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24CAF" w14:textId="1919995F" w:rsidR="007B7B01" w:rsidRPr="00195DF3" w:rsidRDefault="005A2702" w:rsidP="00195DF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Principal Effectiveness Instrument - </w:t>
      </w:r>
      <w:r>
        <w:rPr>
          <w:sz w:val="32"/>
          <w:szCs w:val="32"/>
        </w:rPr>
        <w:br/>
      </w:r>
      <w:r w:rsidR="003D5ABA" w:rsidRPr="003D5ABA">
        <w:rPr>
          <w:sz w:val="32"/>
          <w:szCs w:val="32"/>
        </w:rPr>
        <w:t>Artifacts and Evidence</w:t>
      </w:r>
      <w:r w:rsidR="003F1921">
        <w:rPr>
          <w:sz w:val="32"/>
          <w:szCs w:val="32"/>
        </w:rPr>
        <w:t xml:space="preserve"> </w:t>
      </w:r>
      <w:r w:rsidR="00CB6C2F">
        <w:rPr>
          <w:sz w:val="32"/>
          <w:szCs w:val="32"/>
        </w:rPr>
        <w:t xml:space="preserve">– </w:t>
      </w:r>
      <w:r w:rsidR="008B469B">
        <w:rPr>
          <w:sz w:val="32"/>
          <w:szCs w:val="32"/>
        </w:rPr>
        <w:t>(07/17</w:t>
      </w:r>
      <w:r w:rsidR="003D5ABA">
        <w:rPr>
          <w:sz w:val="32"/>
          <w:szCs w:val="32"/>
        </w:rPr>
        <w:t>/12 draft)</w:t>
      </w:r>
    </w:p>
    <w:p w14:paraId="1245E82F" w14:textId="77777777" w:rsidR="00D612BF" w:rsidRDefault="00D612BF" w:rsidP="00833A3D">
      <w:pPr>
        <w:rPr>
          <w:rFonts w:ascii="Times New Roman" w:hAnsi="Times New Roman" w:cs="Times New Roman"/>
          <w:color w:val="000000"/>
          <w:sz w:val="18"/>
          <w:szCs w:val="18"/>
        </w:rPr>
      </w:pPr>
    </w:p>
    <w:p w14:paraId="33F40750" w14:textId="0E273C6D" w:rsidR="007B7B01" w:rsidRPr="00D612BF" w:rsidRDefault="00D612BF" w:rsidP="003F2844">
      <w:pPr>
        <w:outlineLvl w:val="0"/>
        <w:rPr>
          <w:rFonts w:ascii="Times New Roman" w:hAnsi="Times New Roman" w:cs="Times New Roman"/>
          <w:b/>
          <w:color w:val="000000"/>
        </w:rPr>
      </w:pPr>
      <w:r w:rsidRPr="00D612BF">
        <w:rPr>
          <w:rFonts w:ascii="Times New Roman" w:hAnsi="Times New Roman" w:cs="Times New Roman"/>
          <w:b/>
          <w:color w:val="000000"/>
        </w:rPr>
        <w:t>Domain 1:  Strategic/Cultural Leadership</w:t>
      </w:r>
    </w:p>
    <w:p w14:paraId="37D5FC73" w14:textId="77777777" w:rsidR="00D612BF" w:rsidRDefault="00D612BF" w:rsidP="00833A3D">
      <w:pPr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TableGrid"/>
        <w:tblW w:w="13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858"/>
        <w:gridCol w:w="1644"/>
        <w:gridCol w:w="3036"/>
        <w:gridCol w:w="3429"/>
        <w:gridCol w:w="3209"/>
      </w:tblGrid>
      <w:tr w:rsidR="00695292" w14:paraId="3F9CA47C" w14:textId="02FA1335" w:rsidTr="00695292">
        <w:trPr>
          <w:trHeight w:val="503"/>
        </w:trPr>
        <w:tc>
          <w:tcPr>
            <w:tcW w:w="1858" w:type="dxa"/>
            <w:shd w:val="pct15" w:color="auto" w:fill="auto"/>
          </w:tcPr>
          <w:p w14:paraId="0D433BBF" w14:textId="4AF8428C" w:rsidR="00695292" w:rsidRPr="007B7B01" w:rsidRDefault="00695292" w:rsidP="007B7B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Domain</w:t>
            </w:r>
          </w:p>
        </w:tc>
        <w:tc>
          <w:tcPr>
            <w:tcW w:w="1644" w:type="dxa"/>
            <w:shd w:val="pct15" w:color="auto" w:fill="auto"/>
          </w:tcPr>
          <w:p w14:paraId="5D1E771E" w14:textId="0C4C05D3" w:rsidR="00695292" w:rsidRPr="007B7B01" w:rsidRDefault="00695292" w:rsidP="007B7B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Component</w:t>
            </w:r>
          </w:p>
        </w:tc>
        <w:tc>
          <w:tcPr>
            <w:tcW w:w="3036" w:type="dxa"/>
            <w:shd w:val="pct15" w:color="auto" w:fill="auto"/>
          </w:tcPr>
          <w:p w14:paraId="74CC9037" w14:textId="11A8AA2B" w:rsidR="00695292" w:rsidRPr="007B7B01" w:rsidRDefault="00695292" w:rsidP="00A245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Description from Rubric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3429" w:type="dxa"/>
            <w:shd w:val="pct15" w:color="auto" w:fill="auto"/>
          </w:tcPr>
          <w:p w14:paraId="07A34860" w14:textId="0DCA0DA2" w:rsidR="00695292" w:rsidRPr="007B7B01" w:rsidRDefault="00EE2622" w:rsidP="00EE26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Types of </w:t>
            </w:r>
            <w:r w:rsidR="00695292" w:rsidRPr="007B7B01">
              <w:rPr>
                <w:rFonts w:ascii="Times New Roman" w:hAnsi="Times New Roman" w:cs="Times New Roman"/>
                <w:color w:val="000000"/>
              </w:rPr>
              <w:t>Evidence</w:t>
            </w:r>
            <w:r>
              <w:rPr>
                <w:rFonts w:ascii="Times New Roman" w:hAnsi="Times New Roman" w:cs="Times New Roman"/>
                <w:color w:val="000000"/>
              </w:rPr>
              <w:t xml:space="preserve"> / Artifact</w:t>
            </w:r>
          </w:p>
          <w:p w14:paraId="66C57169" w14:textId="77777777" w:rsidR="00695292" w:rsidRPr="007B7B01" w:rsidRDefault="00695292" w:rsidP="007B7B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09" w:type="dxa"/>
            <w:shd w:val="pct15" w:color="auto" w:fill="auto"/>
          </w:tcPr>
          <w:p w14:paraId="4EBF7E18" w14:textId="1B79C7B6" w:rsidR="00695292" w:rsidRDefault="00EE2622" w:rsidP="007B7B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Impact</w:t>
            </w:r>
          </w:p>
        </w:tc>
      </w:tr>
      <w:tr w:rsidR="00695292" w14:paraId="40E79ACA" w14:textId="23552E26" w:rsidTr="00695292">
        <w:trPr>
          <w:trHeight w:val="503"/>
        </w:trPr>
        <w:tc>
          <w:tcPr>
            <w:tcW w:w="1858" w:type="dxa"/>
            <w:vMerge w:val="restart"/>
          </w:tcPr>
          <w:p w14:paraId="0C6EBF8D" w14:textId="77777777" w:rsidR="00695292" w:rsidRDefault="00695292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3A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Domain 1:  Strategic/Cultural Leadership</w:t>
            </w:r>
          </w:p>
          <w:p w14:paraId="3235E7B3" w14:textId="4D6EDE8E" w:rsidR="00695292" w:rsidRDefault="00695292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4" w:type="dxa"/>
          </w:tcPr>
          <w:p w14:paraId="59068908" w14:textId="3BA30219" w:rsidR="00695292" w:rsidRPr="007D3A17" w:rsidRDefault="00695292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3A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1a: Creates an Organizational Vision, Mission, and Strategic Goals</w:t>
            </w:r>
          </w:p>
        </w:tc>
        <w:tc>
          <w:tcPr>
            <w:tcW w:w="3036" w:type="dxa"/>
          </w:tcPr>
          <w:p w14:paraId="14A1AE19" w14:textId="77777777" w:rsidR="008C68AC" w:rsidRPr="008C68AC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8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Implements a process that includes stakeholders for developing a shared vision and strategic goals for student achievement that results in rigor and relevance for students and staff. </w:t>
            </w:r>
          </w:p>
          <w:p w14:paraId="19A0A62A" w14:textId="77777777" w:rsidR="008C68AC" w:rsidRPr="008C68AC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3134BC2" w14:textId="77777777" w:rsidR="008C68AC" w:rsidRPr="008C68AC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8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Maintains a focus on the vision and strategic goals throughout the school year.</w:t>
            </w:r>
          </w:p>
          <w:p w14:paraId="564E3BA6" w14:textId="77777777" w:rsidR="008C68AC" w:rsidRPr="008C68AC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AC3CAED" w14:textId="125337E8" w:rsidR="00695292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8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Ensures that staff incorporates the school’s vision, mission, and strategic goals in their instructional plans to assure that students achieve expected outcomes.</w:t>
            </w:r>
          </w:p>
        </w:tc>
        <w:tc>
          <w:tcPr>
            <w:tcW w:w="3429" w:type="dxa"/>
          </w:tcPr>
          <w:p w14:paraId="4AB571E7" w14:textId="77777777" w:rsidR="002B7E9F" w:rsidRPr="000D60D2" w:rsidRDefault="002B7E9F" w:rsidP="002B7E9F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 members</w:t>
            </w:r>
          </w:p>
          <w:p w14:paraId="2DDF8535" w14:textId="77777777" w:rsidR="002B7E9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306175F" w14:textId="77777777" w:rsidR="002B7E9F" w:rsidRPr="000D60D2" w:rsidRDefault="002B7E9F" w:rsidP="002B7E9F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25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agendas,</w:t>
            </w: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faculty meeting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agendas,</w:t>
            </w: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other meeting agendas </w:t>
            </w:r>
          </w:p>
          <w:p w14:paraId="4BBB7E8A" w14:textId="77777777" w:rsidR="002B7E9F" w:rsidRPr="000D60D2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2F244AE" w14:textId="77777777" w:rsidR="002B7E9F" w:rsidRPr="000D60D2" w:rsidRDefault="002B7E9F" w:rsidP="002B7E9F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Meeting minutes, rosters, etc.</w:t>
            </w:r>
          </w:p>
          <w:p w14:paraId="5341AB2A" w14:textId="77777777" w:rsidR="002B7E9F" w:rsidRPr="000D60D2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9505017" w14:textId="77777777" w:rsidR="002B7E9F" w:rsidRPr="000D60D2" w:rsidRDefault="002B7E9F" w:rsidP="002B7E9F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Quarterly and end of year summation reports</w:t>
            </w:r>
          </w:p>
          <w:p w14:paraId="391D3010" w14:textId="77777777" w:rsidR="002B7E9F" w:rsidRPr="000D60D2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FC9A803" w14:textId="77777777" w:rsidR="002B7E9F" w:rsidRPr="008E2501" w:rsidRDefault="002B7E9F" w:rsidP="002B7E9F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Parent engagement p</w:t>
            </w:r>
            <w:r w:rsidRPr="008E25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rograms</w:t>
            </w:r>
          </w:p>
          <w:p w14:paraId="663F3887" w14:textId="77777777" w:rsidR="002B7E9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2689126" w14:textId="77777777" w:rsidR="002B7E9F" w:rsidRDefault="002B7E9F" w:rsidP="002B7E9F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25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Critiques of lesson plans to ensure compliance</w:t>
            </w:r>
          </w:p>
          <w:p w14:paraId="744CC9D3" w14:textId="3C512638" w:rsidR="00695292" w:rsidRDefault="00695292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</w:tcPr>
          <w:p w14:paraId="15D8209A" w14:textId="77777777" w:rsidR="00695292" w:rsidRDefault="00695292" w:rsidP="008E2501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95292" w14:paraId="18188E78" w14:textId="1F6781A6" w:rsidTr="00695292">
        <w:trPr>
          <w:trHeight w:val="503"/>
        </w:trPr>
        <w:tc>
          <w:tcPr>
            <w:tcW w:w="1858" w:type="dxa"/>
            <w:vMerge/>
          </w:tcPr>
          <w:p w14:paraId="0637D11C" w14:textId="5A5EE4B8" w:rsidR="00695292" w:rsidRDefault="00695292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4" w:type="dxa"/>
          </w:tcPr>
          <w:p w14:paraId="265DC2FD" w14:textId="4B6CCE8C" w:rsidR="00695292" w:rsidRDefault="00695292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1b: Uses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 for Informed Decision Making</w:t>
            </w:r>
          </w:p>
        </w:tc>
        <w:tc>
          <w:tcPr>
            <w:tcW w:w="3036" w:type="dxa"/>
          </w:tcPr>
          <w:p w14:paraId="2ED6B4F9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Collects, analyzes, monitors, and uses data systematically regarding the school’s progress in driving informed decision-making for the attainment of strategic goals and objectives.</w:t>
            </w:r>
          </w:p>
          <w:p w14:paraId="7DE97378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FFFB994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Develops the capacity of staff and other stakeholders to use data for decision-making. </w:t>
            </w:r>
          </w:p>
          <w:p w14:paraId="760E3701" w14:textId="42E82B93" w:rsidR="00695292" w:rsidRDefault="00695292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9" w:type="dxa"/>
          </w:tcPr>
          <w:p w14:paraId="0B6AA710" w14:textId="7CEA1EAD" w:rsidR="00645B89" w:rsidRDefault="002B7E9F" w:rsidP="00645B89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Development and implementation of a school improvement p</w:t>
            </w:r>
            <w:r w:rsidRPr="00267F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lan</w:t>
            </w:r>
            <w:r w:rsid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05D2777F" w14:textId="1597D599" w:rsidR="002B7E9F" w:rsidRPr="00645B89" w:rsidRDefault="002B7E9F" w:rsidP="00645B89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Utilization of formative and summative assessments that impact instruction (PSSA, PVAAS, DIBELS, SAT, AP exams, IB exams, local assessments, etc.)</w:t>
            </w:r>
          </w:p>
          <w:p w14:paraId="763EFD5A" w14:textId="77777777" w:rsidR="002B7E9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98A6B11" w14:textId="77777777" w:rsidR="002B7E9F" w:rsidRPr="000D60D2" w:rsidRDefault="002B7E9F" w:rsidP="002B7E9F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Determination of the number and percent of ineffective, effective, and highly effective teachers</w:t>
            </w:r>
          </w:p>
          <w:p w14:paraId="7E3A514D" w14:textId="77777777" w:rsidR="002B7E9F" w:rsidRPr="000D60D2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7816CE1" w14:textId="77777777" w:rsidR="00645B89" w:rsidRDefault="002B7E9F" w:rsidP="002B7E9F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In-service or other professional development for </w:t>
            </w:r>
            <w:r w:rsidRPr="00267F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staff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on assessment tools and data analysis techniques</w:t>
            </w:r>
          </w:p>
          <w:p w14:paraId="059ACA3B" w14:textId="77777777" w:rsidR="00645B89" w:rsidRPr="00645B89" w:rsidRDefault="00645B89" w:rsidP="00645B8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A610C10" w14:textId="3BC22406" w:rsidR="00695292" w:rsidRPr="00645B89" w:rsidRDefault="002B7E9F" w:rsidP="00833A3D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Documentation of efforts to promote collaborative workgroups for teachers </w:t>
            </w: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to use data to drive student achievement (meeting agendas)</w:t>
            </w:r>
          </w:p>
        </w:tc>
        <w:tc>
          <w:tcPr>
            <w:tcW w:w="3209" w:type="dxa"/>
          </w:tcPr>
          <w:p w14:paraId="60E57EA4" w14:textId="3AC8FB5E" w:rsidR="008161F1" w:rsidRPr="008161F1" w:rsidRDefault="008161F1" w:rsidP="008161F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8AC" w14:paraId="7980050D" w14:textId="5F384267" w:rsidTr="00695292">
        <w:trPr>
          <w:trHeight w:val="666"/>
        </w:trPr>
        <w:tc>
          <w:tcPr>
            <w:tcW w:w="1858" w:type="dxa"/>
            <w:vMerge/>
          </w:tcPr>
          <w:p w14:paraId="2C5FDB1C" w14:textId="01DB369F" w:rsidR="008C68AC" w:rsidRDefault="008C68AC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4" w:type="dxa"/>
          </w:tcPr>
          <w:p w14:paraId="7465814F" w14:textId="5187FF9B" w:rsidR="008C68AC" w:rsidRDefault="008C68AC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1c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Builds a Collaborative and Empowering Work Enviro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nment</w:t>
            </w:r>
          </w:p>
        </w:tc>
        <w:tc>
          <w:tcPr>
            <w:tcW w:w="3036" w:type="dxa"/>
          </w:tcPr>
          <w:p w14:paraId="541E72E0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Creates a collaborative work environment predicated upon cooperation among and between students, parents, staff, and the community.</w:t>
            </w:r>
          </w:p>
          <w:p w14:paraId="2F29CB7A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16FC176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Consistently engages in shared decision-making and distributive leadership. </w:t>
            </w:r>
          </w:p>
          <w:p w14:paraId="675DCA45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51EA01E" w14:textId="1425A365" w:rsidR="008C68AC" w:rsidRPr="00645B89" w:rsidRDefault="008C68AC" w:rsidP="008C68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Actively models behaviors that promote a sense of empowerment among staff and stakeholders.  </w:t>
            </w:r>
          </w:p>
        </w:tc>
        <w:tc>
          <w:tcPr>
            <w:tcW w:w="3429" w:type="dxa"/>
          </w:tcPr>
          <w:p w14:paraId="221764E1" w14:textId="77777777" w:rsidR="002B7E9F" w:rsidRDefault="002B7E9F" w:rsidP="00645B89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efforts to promote c</w:t>
            </w:r>
            <w:r w:rsidRPr="00267F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ollaborative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workgroups for teachers </w:t>
            </w:r>
            <w:r w:rsidRPr="00267F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(meeting agendas)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7685D637" w14:textId="77777777" w:rsidR="002B7E9F" w:rsidRDefault="002B7E9F" w:rsidP="00645B89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Creation of opportunities for shared planning time </w:t>
            </w:r>
          </w:p>
          <w:p w14:paraId="0777EAF4" w14:textId="77777777" w:rsidR="002B7E9F" w:rsidRPr="00674016" w:rsidRDefault="002B7E9F" w:rsidP="00645B89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E7D4691" w14:textId="77777777" w:rsidR="002B7E9F" w:rsidRPr="00F13BCF" w:rsidRDefault="002B7E9F" w:rsidP="00645B89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3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Minutes of planning sessions, meetings, etc. illustrating shared decision making</w:t>
            </w:r>
          </w:p>
          <w:p w14:paraId="4708FDCB" w14:textId="77777777" w:rsidR="002B7E9F" w:rsidRPr="00F13BC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2F198CF" w14:textId="7944E12B" w:rsidR="008C68AC" w:rsidRDefault="008C68AC" w:rsidP="0042760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</w:tcPr>
          <w:p w14:paraId="7BDF2161" w14:textId="3061E6EE" w:rsidR="008161F1" w:rsidRPr="008161F1" w:rsidRDefault="008161F1" w:rsidP="008161F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C5847AE" w14:textId="77777777" w:rsidR="008C68AC" w:rsidRPr="00EE2622" w:rsidRDefault="008C68AC" w:rsidP="00645B8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8AC" w14:paraId="06552C4F" w14:textId="31C2A505" w:rsidTr="00695292">
        <w:trPr>
          <w:trHeight w:val="503"/>
        </w:trPr>
        <w:tc>
          <w:tcPr>
            <w:tcW w:w="1858" w:type="dxa"/>
            <w:vMerge/>
          </w:tcPr>
          <w:p w14:paraId="4362881F" w14:textId="37F966D2" w:rsidR="008C68AC" w:rsidRDefault="008C68AC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4" w:type="dxa"/>
          </w:tcPr>
          <w:p w14:paraId="360CF1E4" w14:textId="51063A6F" w:rsidR="008C68AC" w:rsidRDefault="008C68AC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1d: Leads Change Efforts for Continuous Improvement</w:t>
            </w:r>
          </w:p>
        </w:tc>
        <w:tc>
          <w:tcPr>
            <w:tcW w:w="3036" w:type="dxa"/>
          </w:tcPr>
          <w:p w14:paraId="0C8255BB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Implements a change process to ensure continuous school improvement.  </w:t>
            </w:r>
          </w:p>
          <w:p w14:paraId="29A88F7F" w14:textId="098D4AFC" w:rsidR="008C68AC" w:rsidRDefault="008C68AC" w:rsidP="0053065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9" w:type="dxa"/>
          </w:tcPr>
          <w:p w14:paraId="4175B797" w14:textId="77777777" w:rsidR="002B7E9F" w:rsidRPr="00F13BCF" w:rsidRDefault="002B7E9F" w:rsidP="002B7E9F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13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Minutes of planning sessions, meetings, etc. illustrating the implementation of change initiatives </w:t>
            </w:r>
          </w:p>
          <w:p w14:paraId="5C10F971" w14:textId="77777777" w:rsidR="002B7E9F" w:rsidRPr="00F13BC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23E38DF" w14:textId="77777777" w:rsidR="002B7E9F" w:rsidRDefault="002B7E9F" w:rsidP="002B7E9F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Uses School Improvement Team in Decision Making</w:t>
            </w:r>
          </w:p>
          <w:p w14:paraId="4295C28B" w14:textId="356C8F3C" w:rsidR="008C68AC" w:rsidRPr="00645B89" w:rsidRDefault="008C68AC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</w:tcPr>
          <w:p w14:paraId="13417D3F" w14:textId="77777777" w:rsidR="008C68AC" w:rsidRPr="00EE2622" w:rsidRDefault="008C68AC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8AC" w14:paraId="6616F7D1" w14:textId="526E97DA" w:rsidTr="00695292">
        <w:trPr>
          <w:trHeight w:val="503"/>
        </w:trPr>
        <w:tc>
          <w:tcPr>
            <w:tcW w:w="1858" w:type="dxa"/>
            <w:vMerge/>
          </w:tcPr>
          <w:p w14:paraId="01714EAB" w14:textId="065E846C" w:rsidR="008C68AC" w:rsidRDefault="008C68AC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44" w:type="dxa"/>
          </w:tcPr>
          <w:p w14:paraId="72E3A0D4" w14:textId="79498413" w:rsidR="008C68AC" w:rsidRDefault="008C68AC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1e: Celebrates Accomplish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ments and Acknowledges Failures</w:t>
            </w:r>
          </w:p>
        </w:tc>
        <w:tc>
          <w:tcPr>
            <w:tcW w:w="3036" w:type="dxa"/>
          </w:tcPr>
          <w:p w14:paraId="58AE424E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Recognizes individual and collective contributions in a systematic manner toward attainment of strategic goals. </w:t>
            </w:r>
          </w:p>
          <w:p w14:paraId="30329171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F025898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Utilizes failure as an opportunity to improve school culture and student performance.  </w:t>
            </w:r>
          </w:p>
          <w:p w14:paraId="219DD363" w14:textId="7BA7C32C" w:rsidR="008C68AC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9" w:type="dxa"/>
          </w:tcPr>
          <w:p w14:paraId="0DCB9F9A" w14:textId="77777777" w:rsidR="002B7E9F" w:rsidRPr="0053065F" w:rsidRDefault="002B7E9F" w:rsidP="002B7E9F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Faculty meetings agendas, newsletters, award assemblies, etc. </w:t>
            </w:r>
          </w:p>
          <w:p w14:paraId="57B69C1A" w14:textId="77777777" w:rsidR="002B7E9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38F8463" w14:textId="77777777" w:rsidR="002B7E9F" w:rsidRPr="0053065F" w:rsidRDefault="002B7E9F" w:rsidP="002B7E9F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Awards Certificates of Achievement and Appreciation</w:t>
            </w:r>
          </w:p>
          <w:p w14:paraId="03D695DF" w14:textId="77777777" w:rsidR="002B7E9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A403F90" w14:textId="77777777" w:rsidR="002B7E9F" w:rsidRPr="0053065F" w:rsidRDefault="002B7E9F" w:rsidP="002B7E9F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Creates and Reviews Incident Reports</w:t>
            </w:r>
          </w:p>
          <w:p w14:paraId="6DD34FF3" w14:textId="77777777" w:rsidR="002B7E9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3E8C322" w14:textId="102CF882" w:rsidR="008C68AC" w:rsidRPr="00645B89" w:rsidRDefault="002B7E9F" w:rsidP="00645B89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Agenda minutes and proposed plan of action to remedy shortcomings</w:t>
            </w:r>
          </w:p>
          <w:p w14:paraId="3EC35169" w14:textId="7740EAFC" w:rsidR="008C68AC" w:rsidRDefault="008C68AC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09" w:type="dxa"/>
          </w:tcPr>
          <w:p w14:paraId="77C46859" w14:textId="77777777" w:rsidR="008C68AC" w:rsidRPr="00EE2622" w:rsidRDefault="008C68AC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6A4DD95D" w14:textId="77777777" w:rsidR="00D612BF" w:rsidRDefault="00D612BF"/>
    <w:p w14:paraId="7DB2DD54" w14:textId="51E1DAEC" w:rsidR="00D612BF" w:rsidRDefault="00F13BCF">
      <w:r>
        <w:br w:type="page"/>
      </w:r>
    </w:p>
    <w:p w14:paraId="3A311F17" w14:textId="7E993D6E" w:rsidR="00933EF5" w:rsidRPr="00D612BF" w:rsidRDefault="008C68AC" w:rsidP="003F2844">
      <w:pPr>
        <w:outlineLvl w:val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>Domain 2:  Systems</w:t>
      </w:r>
      <w:r w:rsidR="00933EF5">
        <w:rPr>
          <w:rFonts w:ascii="Times New Roman" w:hAnsi="Times New Roman" w:cs="Times New Roman"/>
          <w:b/>
          <w:color w:val="000000"/>
        </w:rPr>
        <w:t xml:space="preserve"> </w:t>
      </w:r>
      <w:r w:rsidR="00933EF5" w:rsidRPr="00D612BF">
        <w:rPr>
          <w:rFonts w:ascii="Times New Roman" w:hAnsi="Times New Roman" w:cs="Times New Roman"/>
          <w:b/>
          <w:color w:val="000000"/>
        </w:rPr>
        <w:t>Leadership</w:t>
      </w:r>
    </w:p>
    <w:p w14:paraId="09827DBD" w14:textId="77777777" w:rsidR="00933EF5" w:rsidRDefault="00933EF5" w:rsidP="00933EF5">
      <w:pPr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TableGrid"/>
        <w:tblW w:w="13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790"/>
        <w:gridCol w:w="1617"/>
        <w:gridCol w:w="3029"/>
        <w:gridCol w:w="3452"/>
        <w:gridCol w:w="3288"/>
      </w:tblGrid>
      <w:tr w:rsidR="00EE2622" w14:paraId="3591F76D" w14:textId="2FCD50A8" w:rsidTr="00695292">
        <w:trPr>
          <w:trHeight w:val="503"/>
        </w:trPr>
        <w:tc>
          <w:tcPr>
            <w:tcW w:w="1790" w:type="dxa"/>
            <w:shd w:val="pct15" w:color="auto" w:fill="auto"/>
          </w:tcPr>
          <w:p w14:paraId="6E1E80F7" w14:textId="77777777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Domain</w:t>
            </w:r>
          </w:p>
        </w:tc>
        <w:tc>
          <w:tcPr>
            <w:tcW w:w="1617" w:type="dxa"/>
            <w:shd w:val="pct15" w:color="auto" w:fill="auto"/>
          </w:tcPr>
          <w:p w14:paraId="2346849C" w14:textId="77777777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Component</w:t>
            </w:r>
          </w:p>
        </w:tc>
        <w:tc>
          <w:tcPr>
            <w:tcW w:w="3029" w:type="dxa"/>
            <w:shd w:val="pct15" w:color="auto" w:fill="auto"/>
          </w:tcPr>
          <w:p w14:paraId="635A1855" w14:textId="3844C82C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Description from Rubric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3452" w:type="dxa"/>
            <w:shd w:val="pct15" w:color="auto" w:fill="auto"/>
          </w:tcPr>
          <w:p w14:paraId="083CB7BC" w14:textId="77777777" w:rsidR="00EE2622" w:rsidRPr="007B7B01" w:rsidRDefault="00EE2622" w:rsidP="003B4C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Types of </w:t>
            </w:r>
            <w:r w:rsidRPr="007B7B01">
              <w:rPr>
                <w:rFonts w:ascii="Times New Roman" w:hAnsi="Times New Roman" w:cs="Times New Roman"/>
                <w:color w:val="000000"/>
              </w:rPr>
              <w:t>Evidence</w:t>
            </w:r>
            <w:r>
              <w:rPr>
                <w:rFonts w:ascii="Times New Roman" w:hAnsi="Times New Roman" w:cs="Times New Roman"/>
                <w:color w:val="000000"/>
              </w:rPr>
              <w:t xml:space="preserve"> / Artifact</w:t>
            </w:r>
          </w:p>
          <w:p w14:paraId="6502C023" w14:textId="77777777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88" w:type="dxa"/>
            <w:shd w:val="pct15" w:color="auto" w:fill="auto"/>
          </w:tcPr>
          <w:p w14:paraId="729C0748" w14:textId="1C614C50" w:rsidR="00EE2622" w:rsidRDefault="00EE2622" w:rsidP="007E77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Impact</w:t>
            </w:r>
          </w:p>
        </w:tc>
      </w:tr>
      <w:tr w:rsidR="00EE2622" w14:paraId="37B22427" w14:textId="66D05595" w:rsidTr="00695292">
        <w:trPr>
          <w:trHeight w:val="503"/>
        </w:trPr>
        <w:tc>
          <w:tcPr>
            <w:tcW w:w="1790" w:type="dxa"/>
            <w:vMerge w:val="restart"/>
          </w:tcPr>
          <w:p w14:paraId="0040C43C" w14:textId="0C50F058" w:rsidR="00EE2622" w:rsidRPr="00F260CC" w:rsidRDefault="008B469B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Domain 2:  Systems</w:t>
            </w:r>
            <w:r w:rsidR="00EE2622"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Leadership</w:t>
            </w:r>
          </w:p>
          <w:p w14:paraId="637CD551" w14:textId="429FE16E" w:rsidR="00EE2622" w:rsidRDefault="00EE2622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5A87EF4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FD0665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EA65C3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0B1E9A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2981F8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8B0897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6E8A5F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5B1A7B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BBC3E8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F2DAE8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14888A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3823DB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58D0B9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980E9C" w14:textId="5E4BEF92" w:rsidR="00EE2622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328DE1" w14:textId="77777777" w:rsidR="00EE2622" w:rsidRPr="007E772B" w:rsidRDefault="00EE2622" w:rsidP="007E77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</w:tcPr>
          <w:p w14:paraId="471079EA" w14:textId="5EA79DC3" w:rsidR="00EE2622" w:rsidRPr="007D3A17" w:rsidRDefault="008C68AC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2a: Leverages Human and Financial Resources</w:t>
            </w:r>
          </w:p>
        </w:tc>
        <w:tc>
          <w:tcPr>
            <w:tcW w:w="3029" w:type="dxa"/>
          </w:tcPr>
          <w:p w14:paraId="1D7E91C5" w14:textId="064199A4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Designs transparent systems to equitably manage human and financial resources. </w:t>
            </w:r>
          </w:p>
          <w:p w14:paraId="1BAAE6A5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65F04A3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Ensures the strategic allocation and equitable use of human and financial resources to meet instructional goals and support teacher needs. </w:t>
            </w:r>
          </w:p>
          <w:p w14:paraId="7B4075E1" w14:textId="6FEACB1A" w:rsidR="00EE2622" w:rsidRDefault="00EE2622" w:rsidP="008C68AC">
            <w:pPr>
              <w:tabs>
                <w:tab w:val="left" w:pos="460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52" w:type="dxa"/>
          </w:tcPr>
          <w:p w14:paraId="6DD26512" w14:textId="03EB21CF" w:rsidR="00EE2622" w:rsidRDefault="008D11EB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how human and financial resources are utilized within the school.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6E7CBC1E" w14:textId="28650407" w:rsidR="008D11EB" w:rsidRDefault="008D11EB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School budget and expenditure reports</w:t>
            </w:r>
          </w:p>
          <w:p w14:paraId="46584F38" w14:textId="77777777" w:rsidR="008D11EB" w:rsidRPr="000D60D2" w:rsidRDefault="008D11EB" w:rsidP="008D11EB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B7C48EB" w14:textId="77777777" w:rsidR="00EE2622" w:rsidRPr="00267FB7" w:rsidRDefault="00EE2622" w:rsidP="003B4CE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DEA119B" w14:textId="77777777" w:rsidR="00EE2622" w:rsidRDefault="00EE2622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8" w:type="dxa"/>
          </w:tcPr>
          <w:p w14:paraId="22BC897B" w14:textId="10E55C9E" w:rsidR="00EE2622" w:rsidRPr="00CB6C2F" w:rsidRDefault="00EE2622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5F2FF5D" w14:textId="77777777" w:rsidR="00EE2622" w:rsidRDefault="00EE2622" w:rsidP="00EE262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1701BDB" w14:textId="4A1EC708" w:rsidR="00EE2622" w:rsidRPr="00EE2622" w:rsidRDefault="00EE2622" w:rsidP="00EE262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8AC" w14:paraId="1E5936CE" w14:textId="77777777" w:rsidTr="00695292">
        <w:trPr>
          <w:trHeight w:val="503"/>
        </w:trPr>
        <w:tc>
          <w:tcPr>
            <w:tcW w:w="1790" w:type="dxa"/>
            <w:vMerge/>
          </w:tcPr>
          <w:p w14:paraId="1349B1ED" w14:textId="44E3E68B" w:rsidR="008C68AC" w:rsidRPr="00F260CC" w:rsidRDefault="008C68AC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</w:tcPr>
          <w:p w14:paraId="0D3B97AF" w14:textId="3D855EEA" w:rsidR="008C68AC" w:rsidRPr="00F260CC" w:rsidRDefault="008C68AC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2b: Ensures School Safety</w:t>
            </w:r>
          </w:p>
        </w:tc>
        <w:tc>
          <w:tcPr>
            <w:tcW w:w="3029" w:type="dxa"/>
          </w:tcPr>
          <w:p w14:paraId="168C2438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Reviews, analyzes and adjusts school safety and discipline plans based on school data, crisis feedback, and current regulations/mandates.  </w:t>
            </w:r>
          </w:p>
          <w:p w14:paraId="195624C7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8CDB51F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Maintains and creates open communication processes that allow for proactive identification and intervention of potential incidents.  </w:t>
            </w:r>
          </w:p>
          <w:p w14:paraId="26AA1D09" w14:textId="77777777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137278A" w14:textId="6728B3A4" w:rsidR="008C68AC" w:rsidRPr="00645B89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Communicates to stakeholders regarding safety issues in a clear, appropriate, and timely manner.  </w:t>
            </w:r>
          </w:p>
          <w:p w14:paraId="4236CC19" w14:textId="77777777" w:rsidR="008C68AC" w:rsidRPr="00AD70BA" w:rsidRDefault="008C68AC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52" w:type="dxa"/>
          </w:tcPr>
          <w:p w14:paraId="1B774C02" w14:textId="77777777" w:rsidR="002B7E9F" w:rsidRDefault="002B7E9F" w:rsidP="002B7E9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Reviews data with school stakeholders to refine, enhance school discipline/safety plans (meeting agendas, etc.)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4AABB17B" w14:textId="77777777" w:rsidR="002B7E9F" w:rsidRPr="000D60D2" w:rsidRDefault="002B7E9F" w:rsidP="002B7E9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 members</w:t>
            </w:r>
          </w:p>
          <w:p w14:paraId="37C4A3D6" w14:textId="77777777" w:rsidR="002B7E9F" w:rsidRDefault="002B7E9F" w:rsidP="002B7E9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DCE0EA7" w14:textId="77777777" w:rsidR="002B7E9F" w:rsidRPr="000D60D2" w:rsidRDefault="002B7E9F" w:rsidP="002B7E9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25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agendas,</w:t>
            </w: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faculty meeting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agendas,</w:t>
            </w: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other meeting agendas </w:t>
            </w:r>
          </w:p>
          <w:p w14:paraId="3514E234" w14:textId="77777777" w:rsidR="002B7E9F" w:rsidRPr="000D60D2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D36ADF1" w14:textId="77777777" w:rsidR="002B7E9F" w:rsidRPr="000D60D2" w:rsidRDefault="002B7E9F" w:rsidP="002B7E9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Meeting minutes, rosters, etc.</w:t>
            </w:r>
          </w:p>
          <w:p w14:paraId="35BBFA93" w14:textId="77777777" w:rsidR="002B7E9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788B558" w14:textId="77777777" w:rsidR="002B7E9F" w:rsidRPr="005C431B" w:rsidRDefault="002B7E9F" w:rsidP="002B7E9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the i</w:t>
            </w: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mplement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ation of</w:t>
            </w: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school behavioral and safety policies and procedures</w:t>
            </w:r>
          </w:p>
          <w:p w14:paraId="22A19F94" w14:textId="77777777" w:rsidR="002B7E9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D73A37E" w14:textId="77777777" w:rsidR="002B7E9F" w:rsidRDefault="002B7E9F" w:rsidP="002B7E9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Safety drill and reports</w:t>
            </w:r>
          </w:p>
          <w:p w14:paraId="4853F17D" w14:textId="77777777" w:rsidR="002B7E9F" w:rsidRPr="0053065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76424A5" w14:textId="77777777" w:rsidR="002B7E9F" w:rsidRDefault="002B7E9F" w:rsidP="002B7E9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Records of student assemblies</w:t>
            </w:r>
          </w:p>
          <w:p w14:paraId="37DEBEC9" w14:textId="77777777" w:rsidR="002B7E9F" w:rsidRPr="005C431B" w:rsidRDefault="002B7E9F" w:rsidP="002B7E9F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749ED9F" w14:textId="77777777" w:rsidR="002B7E9F" w:rsidRPr="005C431B" w:rsidRDefault="002B7E9F" w:rsidP="002B7E9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Outside speakers dealing with safety issues</w:t>
            </w:r>
          </w:p>
          <w:p w14:paraId="6A2DED56" w14:textId="77777777" w:rsidR="002B7E9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EF6F0C1" w14:textId="77777777" w:rsidR="002B7E9F" w:rsidRPr="005C431B" w:rsidRDefault="002B7E9F" w:rsidP="002B7E9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Signed affidavits from parents and faculty indicating understanding and acceptance of student/faculty handbook</w:t>
            </w:r>
          </w:p>
          <w:p w14:paraId="627F0742" w14:textId="77777777" w:rsidR="002B7E9F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E466597" w14:textId="77777777" w:rsidR="002B7E9F" w:rsidRDefault="002B7E9F" w:rsidP="002B7E9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Written School Safety and Behavioral Policies</w:t>
            </w:r>
          </w:p>
          <w:p w14:paraId="4B40A569" w14:textId="77777777" w:rsidR="008C68AC" w:rsidRPr="00E060FF" w:rsidRDefault="008C68AC" w:rsidP="00E060F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8" w:type="dxa"/>
          </w:tcPr>
          <w:p w14:paraId="0A168E2E" w14:textId="77777777" w:rsidR="008C68AC" w:rsidRPr="00EE2622" w:rsidRDefault="008C68AC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8AC" w14:paraId="440B5E72" w14:textId="77777777" w:rsidTr="00695292">
        <w:trPr>
          <w:trHeight w:val="503"/>
        </w:trPr>
        <w:tc>
          <w:tcPr>
            <w:tcW w:w="1790" w:type="dxa"/>
            <w:vMerge/>
          </w:tcPr>
          <w:p w14:paraId="572463E4" w14:textId="77777777" w:rsidR="008C68AC" w:rsidRPr="00F260CC" w:rsidRDefault="008C68AC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</w:tcPr>
          <w:p w14:paraId="2A190E2D" w14:textId="7D085534" w:rsidR="008C68AC" w:rsidRPr="00F260CC" w:rsidRDefault="008C68AC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2c: 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Complies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ith Federal, State, and LEA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Mandates</w:t>
            </w:r>
          </w:p>
        </w:tc>
        <w:tc>
          <w:tcPr>
            <w:tcW w:w="3029" w:type="dxa"/>
          </w:tcPr>
          <w:p w14:paraId="5C3A2068" w14:textId="77777777" w:rsidR="008C68AC" w:rsidRPr="008D11EB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Designs protocols and processes in order to comply with federal, state and LEA mandates.</w:t>
            </w:r>
          </w:p>
          <w:p w14:paraId="3CFA22A7" w14:textId="77777777" w:rsidR="008C68AC" w:rsidRPr="008D11EB" w:rsidRDefault="008C68AC" w:rsidP="008C68AC">
            <w:pPr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3103795" w14:textId="77777777" w:rsidR="008C68AC" w:rsidRPr="008D11EB" w:rsidRDefault="008C68AC" w:rsidP="008C68AC">
            <w:pPr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Consistently complies with federal, state, and LEA mandates and all contractual agreements in a timely and complete manner. </w:t>
            </w:r>
          </w:p>
          <w:p w14:paraId="1E41A0DA" w14:textId="77777777" w:rsidR="008C68AC" w:rsidRPr="00AD70BA" w:rsidRDefault="008C68AC" w:rsidP="008C68AC">
            <w:pPr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52" w:type="dxa"/>
          </w:tcPr>
          <w:p w14:paraId="7CE35CA3" w14:textId="4FFC4044" w:rsidR="002B7E9F" w:rsidRDefault="002B7E9F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timely compliance with federal, state, and LEA mandates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3965C988" w14:textId="27FC94A4" w:rsidR="002B7E9F" w:rsidRDefault="002B7E9F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 federal, state, and LEA mandates.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10F14B0A" w14:textId="4F2196EF" w:rsidR="002B7E9F" w:rsidRPr="000D60D2" w:rsidRDefault="002B7E9F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25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agendas,</w:t>
            </w: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faculty meeting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agendas,</w:t>
            </w: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other meeting agendas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as applicable with federal, state, and LEA mandates.  </w:t>
            </w:r>
          </w:p>
          <w:p w14:paraId="13D86FF0" w14:textId="77777777" w:rsidR="002B7E9F" w:rsidRPr="000D60D2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14B1197" w14:textId="77777777" w:rsidR="002B7E9F" w:rsidRPr="000D60D2" w:rsidRDefault="002B7E9F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Meeting minutes, rosters, etc.</w:t>
            </w:r>
          </w:p>
          <w:p w14:paraId="56C49021" w14:textId="77777777" w:rsidR="008C68AC" w:rsidRPr="002B7E9F" w:rsidRDefault="008C68AC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8" w:type="dxa"/>
          </w:tcPr>
          <w:p w14:paraId="4DDA2006" w14:textId="77777777" w:rsidR="008C68AC" w:rsidRPr="00EE2622" w:rsidRDefault="008C68AC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8AC" w14:paraId="3D595C7A" w14:textId="77777777" w:rsidTr="00695292">
        <w:trPr>
          <w:trHeight w:val="503"/>
        </w:trPr>
        <w:tc>
          <w:tcPr>
            <w:tcW w:w="1790" w:type="dxa"/>
            <w:vMerge/>
          </w:tcPr>
          <w:p w14:paraId="7D3CD0D3" w14:textId="77777777" w:rsidR="008C68AC" w:rsidRPr="00F260CC" w:rsidRDefault="008C68AC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</w:tcPr>
          <w:p w14:paraId="2124281D" w14:textId="72F07FFC" w:rsidR="008C68AC" w:rsidRPr="00F260CC" w:rsidRDefault="008C68AC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2d: Establishes and Implements Expe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ctations for Students and Staff</w:t>
            </w:r>
          </w:p>
        </w:tc>
        <w:tc>
          <w:tcPr>
            <w:tcW w:w="3029" w:type="dxa"/>
          </w:tcPr>
          <w:p w14:paraId="65064946" w14:textId="77777777" w:rsidR="008C68AC" w:rsidRPr="008D11EB" w:rsidRDefault="008C68AC" w:rsidP="008C68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Engages students and staff members in developing expectations for learning and improved performance.  </w:t>
            </w:r>
          </w:p>
          <w:p w14:paraId="3D35EC87" w14:textId="77777777" w:rsidR="008C68AC" w:rsidRPr="008D11EB" w:rsidRDefault="008C68AC" w:rsidP="008C68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8BFD8AC" w14:textId="77777777" w:rsidR="008C68AC" w:rsidRPr="008D11EB" w:rsidRDefault="008C68AC" w:rsidP="008C68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Creates and revises rules and procedures to maintain a safe and positive school culture conducive to student learning. </w:t>
            </w:r>
          </w:p>
          <w:p w14:paraId="52E83253" w14:textId="77777777" w:rsidR="008C68AC" w:rsidRPr="008D11EB" w:rsidRDefault="008C68AC" w:rsidP="008C68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0DF6CF3" w14:textId="77777777" w:rsidR="008C68AC" w:rsidRPr="008D11EB" w:rsidRDefault="008C68AC" w:rsidP="008C68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Communicates and enforces clear expectations, structures, and fair rules and procedures for students and staff.  </w:t>
            </w:r>
          </w:p>
          <w:p w14:paraId="0323A4F3" w14:textId="77777777" w:rsidR="008C68AC" w:rsidRPr="00AD70BA" w:rsidRDefault="008C68AC" w:rsidP="008C68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52" w:type="dxa"/>
          </w:tcPr>
          <w:p w14:paraId="46ADA8D8" w14:textId="77777777" w:rsidR="002B7E9F" w:rsidRDefault="002B7E9F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 high expectations for students and staff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097BAB8A" w14:textId="77777777" w:rsidR="008C68AC" w:rsidRPr="002B7E9F" w:rsidRDefault="008C68AC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8" w:type="dxa"/>
          </w:tcPr>
          <w:p w14:paraId="68707585" w14:textId="77777777" w:rsidR="008C68AC" w:rsidRPr="00EE2622" w:rsidRDefault="008C68AC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8AC" w14:paraId="221CAE64" w14:textId="77777777" w:rsidTr="00695292">
        <w:trPr>
          <w:trHeight w:val="503"/>
        </w:trPr>
        <w:tc>
          <w:tcPr>
            <w:tcW w:w="1790" w:type="dxa"/>
            <w:vMerge/>
          </w:tcPr>
          <w:p w14:paraId="640B5C9F" w14:textId="77777777" w:rsidR="008C68AC" w:rsidRPr="00F260CC" w:rsidRDefault="008C68AC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</w:tcPr>
          <w:p w14:paraId="22ED22BE" w14:textId="0E0464E5" w:rsidR="008C68AC" w:rsidRPr="00F260CC" w:rsidRDefault="008C68AC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2e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Communicate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 Effectively and Strategically</w:t>
            </w:r>
          </w:p>
        </w:tc>
        <w:tc>
          <w:tcPr>
            <w:tcW w:w="3029" w:type="dxa"/>
          </w:tcPr>
          <w:p w14:paraId="4B7D9528" w14:textId="77777777" w:rsidR="008C68AC" w:rsidRPr="008D11EB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Designs and utilizes a system of open communication that provides for the timely, responsible sharing of information to, from, and with staff and stakeholders. </w:t>
            </w:r>
          </w:p>
          <w:p w14:paraId="2BD00E80" w14:textId="77777777" w:rsidR="008C68AC" w:rsidRPr="008D11EB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7C91EB6" w14:textId="77777777" w:rsidR="008C68AC" w:rsidRPr="008D11EB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Provides information in various formats in multiple ways through different media in order to ensure communication with staff and stakeholders. </w:t>
            </w:r>
          </w:p>
          <w:p w14:paraId="5A2919BE" w14:textId="77777777" w:rsidR="008C68AC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5CD68FC" w14:textId="77777777" w:rsidR="00E060FF" w:rsidRDefault="00E060FF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4417904" w14:textId="77777777" w:rsidR="00E060FF" w:rsidRDefault="00E060FF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ECC76D4" w14:textId="77777777" w:rsidR="00E060FF" w:rsidRDefault="00E060FF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4F77DD4" w14:textId="77777777" w:rsidR="00E060FF" w:rsidRDefault="00E060FF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E5AAAD6" w14:textId="77777777" w:rsidR="00E060FF" w:rsidRPr="00AD70BA" w:rsidRDefault="00E060FF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52" w:type="dxa"/>
          </w:tcPr>
          <w:p w14:paraId="100B0EFC" w14:textId="77777777" w:rsidR="002B7E9F" w:rsidRPr="000D60D2" w:rsidRDefault="002B7E9F" w:rsidP="002B7E9F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 members</w:t>
            </w:r>
          </w:p>
          <w:p w14:paraId="134A96D7" w14:textId="77777777" w:rsidR="002B7E9F" w:rsidRPr="00450AB1" w:rsidRDefault="002B7E9F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F897FE9" w14:textId="77777777" w:rsidR="002B7E9F" w:rsidRDefault="002B7E9F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efforts to inform school stakeholders on an ongoing basis.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7758CF72" w14:textId="77777777" w:rsidR="008C68AC" w:rsidRPr="002B7E9F" w:rsidRDefault="008C68AC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8" w:type="dxa"/>
          </w:tcPr>
          <w:p w14:paraId="251B446C" w14:textId="77777777" w:rsidR="008C68AC" w:rsidRPr="00EE2622" w:rsidRDefault="008C68AC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C68AC" w14:paraId="3FE58D6F" w14:textId="77777777" w:rsidTr="00695292">
        <w:trPr>
          <w:trHeight w:val="503"/>
        </w:trPr>
        <w:tc>
          <w:tcPr>
            <w:tcW w:w="1790" w:type="dxa"/>
            <w:vMerge/>
          </w:tcPr>
          <w:p w14:paraId="5C374035" w14:textId="77777777" w:rsidR="008C68AC" w:rsidRPr="00F260CC" w:rsidRDefault="008C68AC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</w:tcPr>
          <w:p w14:paraId="4EA723BE" w14:textId="484F3FD9" w:rsidR="008C68AC" w:rsidRPr="00F260CC" w:rsidRDefault="008C68AC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2f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Manages Conflict Constructively</w:t>
            </w:r>
          </w:p>
        </w:tc>
        <w:tc>
          <w:tcPr>
            <w:tcW w:w="3029" w:type="dxa"/>
          </w:tcPr>
          <w:p w14:paraId="48134D4E" w14:textId="77777777" w:rsidR="008C68AC" w:rsidRPr="008D11EB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Consistently resolves school-based problems/conflicts in a fair, democratic way.   </w:t>
            </w:r>
          </w:p>
          <w:p w14:paraId="27898D71" w14:textId="77777777" w:rsidR="008C68AC" w:rsidRPr="008D11EB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303F54D" w14:textId="77777777" w:rsidR="008C68AC" w:rsidRPr="008D11EB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Provides opportunities for affected stakeholders (students, staff, and parents) to express opinions and discusses options to address discordant issues. </w:t>
            </w:r>
          </w:p>
          <w:p w14:paraId="29E66F3A" w14:textId="77777777" w:rsidR="008C68AC" w:rsidRPr="008D11EB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845DF43" w14:textId="77777777" w:rsidR="008C68AC" w:rsidRPr="008D11EB" w:rsidRDefault="008C68AC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Implements and reviews solutions that address discordant issues.  </w:t>
            </w:r>
          </w:p>
          <w:p w14:paraId="7D131ED7" w14:textId="03BEC189" w:rsidR="008C68AC" w:rsidRPr="00AD70BA" w:rsidRDefault="008C68AC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70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52" w:type="dxa"/>
          </w:tcPr>
          <w:p w14:paraId="68A84A49" w14:textId="63EAB5CA" w:rsidR="00E060FF" w:rsidRPr="000D60D2" w:rsidRDefault="00E060FF" w:rsidP="00E060F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 members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 mediation processes, as well as agreed upon solutions.  </w:t>
            </w:r>
          </w:p>
          <w:p w14:paraId="619310BE" w14:textId="77777777" w:rsidR="008C68AC" w:rsidRPr="00EE2622" w:rsidRDefault="008C68AC" w:rsidP="00E060F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88" w:type="dxa"/>
          </w:tcPr>
          <w:p w14:paraId="61F645ED" w14:textId="77777777" w:rsidR="008C68AC" w:rsidRPr="00EE2622" w:rsidRDefault="008C68AC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302FD443" w14:textId="09840E20" w:rsidR="00933EF5" w:rsidRDefault="00933EF5"/>
    <w:p w14:paraId="0FBEDA04" w14:textId="77777777" w:rsidR="00450AB1" w:rsidRDefault="00450AB1"/>
    <w:p w14:paraId="27BE7BEF" w14:textId="28CA1A56" w:rsidR="00450AB1" w:rsidRDefault="00955C43">
      <w:r>
        <w:br w:type="page"/>
      </w:r>
    </w:p>
    <w:p w14:paraId="272BD6F5" w14:textId="772634A7" w:rsidR="00933EF5" w:rsidRPr="00D612BF" w:rsidRDefault="00450AB1" w:rsidP="003F2844">
      <w:pPr>
        <w:outlineLvl w:val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>Domain 3</w:t>
      </w:r>
      <w:r w:rsidR="00933EF5">
        <w:rPr>
          <w:rFonts w:ascii="Times New Roman" w:hAnsi="Times New Roman" w:cs="Times New Roman"/>
          <w:b/>
          <w:color w:val="000000"/>
        </w:rPr>
        <w:t xml:space="preserve">:  </w:t>
      </w:r>
      <w:r w:rsidRPr="00D612BF">
        <w:rPr>
          <w:rFonts w:ascii="Times New Roman" w:hAnsi="Times New Roman" w:cs="Times New Roman"/>
          <w:b/>
          <w:color w:val="000000"/>
        </w:rPr>
        <w:t>Leadership</w:t>
      </w:r>
      <w:r>
        <w:rPr>
          <w:rFonts w:ascii="Times New Roman" w:hAnsi="Times New Roman" w:cs="Times New Roman"/>
          <w:b/>
          <w:color w:val="000000"/>
        </w:rPr>
        <w:t xml:space="preserve"> for Learning</w:t>
      </w:r>
    </w:p>
    <w:p w14:paraId="57E237C4" w14:textId="77777777" w:rsidR="00933EF5" w:rsidRDefault="00933EF5" w:rsidP="00933EF5">
      <w:pPr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TableGrid"/>
        <w:tblW w:w="13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789"/>
        <w:gridCol w:w="1617"/>
        <w:gridCol w:w="3017"/>
        <w:gridCol w:w="3458"/>
        <w:gridCol w:w="3295"/>
      </w:tblGrid>
      <w:tr w:rsidR="00EE2622" w14:paraId="09428A93" w14:textId="51B54E13" w:rsidTr="00695292">
        <w:trPr>
          <w:trHeight w:val="503"/>
        </w:trPr>
        <w:tc>
          <w:tcPr>
            <w:tcW w:w="1789" w:type="dxa"/>
            <w:shd w:val="pct15" w:color="auto" w:fill="auto"/>
          </w:tcPr>
          <w:p w14:paraId="1C822DFA" w14:textId="77777777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Domain</w:t>
            </w:r>
          </w:p>
        </w:tc>
        <w:tc>
          <w:tcPr>
            <w:tcW w:w="1617" w:type="dxa"/>
            <w:shd w:val="pct15" w:color="auto" w:fill="auto"/>
          </w:tcPr>
          <w:p w14:paraId="492A8625" w14:textId="77777777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Component</w:t>
            </w:r>
          </w:p>
        </w:tc>
        <w:tc>
          <w:tcPr>
            <w:tcW w:w="3017" w:type="dxa"/>
            <w:shd w:val="pct15" w:color="auto" w:fill="auto"/>
          </w:tcPr>
          <w:p w14:paraId="7F69075D" w14:textId="106E6424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Description from Rubric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3458" w:type="dxa"/>
            <w:shd w:val="pct15" w:color="auto" w:fill="auto"/>
          </w:tcPr>
          <w:p w14:paraId="05A4D53E" w14:textId="77777777" w:rsidR="00EE2622" w:rsidRPr="007B7B01" w:rsidRDefault="00EE2622" w:rsidP="003B4C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Types of </w:t>
            </w:r>
            <w:r w:rsidRPr="007B7B01">
              <w:rPr>
                <w:rFonts w:ascii="Times New Roman" w:hAnsi="Times New Roman" w:cs="Times New Roman"/>
                <w:color w:val="000000"/>
              </w:rPr>
              <w:t>Evidence</w:t>
            </w:r>
            <w:r>
              <w:rPr>
                <w:rFonts w:ascii="Times New Roman" w:hAnsi="Times New Roman" w:cs="Times New Roman"/>
                <w:color w:val="000000"/>
              </w:rPr>
              <w:t xml:space="preserve"> / Artifact</w:t>
            </w:r>
          </w:p>
          <w:p w14:paraId="223FEBB7" w14:textId="77777777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5" w:type="dxa"/>
            <w:shd w:val="pct15" w:color="auto" w:fill="auto"/>
          </w:tcPr>
          <w:p w14:paraId="33811D33" w14:textId="1F9551AA" w:rsidR="00EE2622" w:rsidRDefault="00EE2622" w:rsidP="007E77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Impact</w:t>
            </w:r>
          </w:p>
        </w:tc>
      </w:tr>
      <w:tr w:rsidR="008B469B" w14:paraId="7979566B" w14:textId="7B49EF63" w:rsidTr="00695292">
        <w:trPr>
          <w:trHeight w:val="503"/>
        </w:trPr>
        <w:tc>
          <w:tcPr>
            <w:tcW w:w="1789" w:type="dxa"/>
            <w:vMerge w:val="restart"/>
          </w:tcPr>
          <w:p w14:paraId="40490415" w14:textId="77777777" w:rsidR="008B469B" w:rsidRPr="00F260CC" w:rsidRDefault="008B469B" w:rsidP="0045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Domain 3:  Leadership for Learning</w:t>
            </w:r>
          </w:p>
          <w:p w14:paraId="79323949" w14:textId="77777777" w:rsidR="008B469B" w:rsidRDefault="008B469B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</w:tcPr>
          <w:p w14:paraId="16CCADD1" w14:textId="4A833099" w:rsidR="008B469B" w:rsidRPr="007D3A17" w:rsidRDefault="008B469B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a: Leads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School Improvement Initiatives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17" w:type="dxa"/>
          </w:tcPr>
          <w:p w14:paraId="1F217B39" w14:textId="77777777" w:rsidR="008B469B" w:rsidRPr="00E060FF" w:rsidRDefault="008B469B" w:rsidP="003B4C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Develops a School Improvement Plan, as well as establishes clear and consistent processes and systems to:</w:t>
            </w:r>
          </w:p>
          <w:p w14:paraId="6281029C" w14:textId="77777777" w:rsidR="008B469B" w:rsidRPr="00E060FF" w:rsidRDefault="008B469B" w:rsidP="003B4C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A4E10C3" w14:textId="77777777" w:rsidR="008B469B" w:rsidRPr="00E060FF" w:rsidRDefault="008B469B" w:rsidP="008C68A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Implement the School Improvement Plan.</w:t>
            </w:r>
          </w:p>
          <w:p w14:paraId="6FE5C681" w14:textId="19463FD9" w:rsidR="008B469B" w:rsidRPr="00E060FF" w:rsidRDefault="008B469B" w:rsidP="008C68A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Monitor and evaluate progress </w:t>
            </w: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toward achieving school improvement goals and student outcomes.</w:t>
            </w:r>
          </w:p>
          <w:p w14:paraId="66B9DAE6" w14:textId="5CFD2F82" w:rsidR="008B469B" w:rsidRPr="008C68AC" w:rsidRDefault="008B469B" w:rsidP="008C68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Revise school improvement goals and outcomes based on data analysis.</w:t>
            </w:r>
          </w:p>
        </w:tc>
        <w:tc>
          <w:tcPr>
            <w:tcW w:w="3458" w:type="dxa"/>
          </w:tcPr>
          <w:p w14:paraId="61E1DD45" w14:textId="77777777" w:rsidR="008B469B" w:rsidRPr="00933EF5" w:rsidRDefault="008B469B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3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Develops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and implements a school i</w:t>
            </w:r>
            <w:r w:rsidRPr="00933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mpro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vement p</w:t>
            </w:r>
            <w:r w:rsidRPr="00933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lan </w:t>
            </w:r>
          </w:p>
          <w:p w14:paraId="30F2994D" w14:textId="77777777" w:rsidR="008B469B" w:rsidRDefault="008B469B" w:rsidP="002B7E9F">
            <w:pPr>
              <w:ind w:left="748" w:hanging="1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5EFF4C3" w14:textId="77777777" w:rsidR="008B469B" w:rsidRPr="00933EF5" w:rsidRDefault="008B469B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Documented use of school improvement team in decision-m</w:t>
            </w:r>
            <w:r w:rsidRPr="00933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aking</w:t>
            </w:r>
          </w:p>
          <w:p w14:paraId="418DDC38" w14:textId="77777777" w:rsidR="008B469B" w:rsidRDefault="008B469B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A462216" w14:textId="77777777" w:rsidR="008B469B" w:rsidRPr="00933EF5" w:rsidRDefault="008B469B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3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Agenda and meeting minutes to develop plan</w:t>
            </w:r>
          </w:p>
          <w:p w14:paraId="6F96ACB6" w14:textId="77777777" w:rsidR="008B469B" w:rsidRDefault="008B469B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26CB2BD" w14:textId="77777777" w:rsidR="008B469B" w:rsidRDefault="008B469B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3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Feedback from stakeholders; Quarterly updates and final summation</w:t>
            </w:r>
          </w:p>
          <w:p w14:paraId="1F11B070" w14:textId="77777777" w:rsidR="008B469B" w:rsidRPr="00933EF5" w:rsidRDefault="008B469B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2845338" w14:textId="77777777" w:rsidR="008B469B" w:rsidRPr="00E060FF" w:rsidRDefault="008B469B" w:rsidP="00E060F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95" w:type="dxa"/>
          </w:tcPr>
          <w:p w14:paraId="5E719C34" w14:textId="75991C90" w:rsidR="008B469B" w:rsidRPr="00E060FF" w:rsidRDefault="008B469B" w:rsidP="00E060F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69B" w14:paraId="35AF8CF0" w14:textId="77777777" w:rsidTr="00695292">
        <w:trPr>
          <w:trHeight w:val="503"/>
        </w:trPr>
        <w:tc>
          <w:tcPr>
            <w:tcW w:w="1789" w:type="dxa"/>
            <w:vMerge/>
          </w:tcPr>
          <w:p w14:paraId="13E2B903" w14:textId="77777777" w:rsidR="008B469B" w:rsidRPr="00F260CC" w:rsidRDefault="008B469B" w:rsidP="0045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</w:tcPr>
          <w:p w14:paraId="7BE06860" w14:textId="441C8C80" w:rsidR="008B469B" w:rsidRPr="00F260CC" w:rsidRDefault="008B469B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3b: Aligns Curricula, Instruction, and Assessments</w:t>
            </w:r>
          </w:p>
        </w:tc>
        <w:tc>
          <w:tcPr>
            <w:tcW w:w="3017" w:type="dxa"/>
          </w:tcPr>
          <w:p w14:paraId="20EC0D9C" w14:textId="77777777" w:rsidR="008B469B" w:rsidRPr="00E060FF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Consistently ensures that the LEA’s curricula are implemented with fidelity throughout the school. </w:t>
            </w:r>
          </w:p>
          <w:p w14:paraId="1AD2EBF2" w14:textId="77777777" w:rsidR="008B469B" w:rsidRPr="00E060FF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8B26753" w14:textId="77777777" w:rsidR="008B469B" w:rsidRPr="00E060FF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Aligns curricula with assessments and instructional material.  </w:t>
            </w:r>
          </w:p>
          <w:p w14:paraId="5F32AEC5" w14:textId="77777777" w:rsidR="008B469B" w:rsidRPr="00E060FF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667B0AE" w14:textId="77777777" w:rsidR="008B469B" w:rsidRPr="00E060FF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Engages staff in curricula planning and instruction based upon state and local assessments.  </w:t>
            </w:r>
          </w:p>
          <w:p w14:paraId="42F1D961" w14:textId="77777777" w:rsidR="008B469B" w:rsidRPr="00E060FF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43BC0C3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Creates opportunities to collaboratively use data/assessments to drive instructional decisions and practices.</w:t>
            </w:r>
          </w:p>
          <w:p w14:paraId="535EBDEC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4A8F2B4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073D9C8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77680D5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839478B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87A6302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A351074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0C50BFA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2696DDB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1A84419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F494F3F" w14:textId="77777777" w:rsidR="008B469B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B11253B" w14:textId="532D33BB" w:rsidR="008B469B" w:rsidRPr="00AD70BA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58" w:type="dxa"/>
          </w:tcPr>
          <w:p w14:paraId="4C20DB95" w14:textId="77777777" w:rsidR="008B469B" w:rsidRDefault="008B469B" w:rsidP="00E060F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Provides documentation of resources, tools, strategies, etc. that address alignment of curricula established within the LEA with instructional and assessment practices within the school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0BCE3A1A" w14:textId="5D229F07" w:rsidR="008B469B" w:rsidRPr="00E060FF" w:rsidRDefault="008B469B" w:rsidP="00E060F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25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agendas,</w:t>
            </w: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faculty meeting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agendas, other meeting agendas that address curricula, instruction and/or assessment issues</w:t>
            </w:r>
          </w:p>
        </w:tc>
        <w:tc>
          <w:tcPr>
            <w:tcW w:w="3295" w:type="dxa"/>
          </w:tcPr>
          <w:p w14:paraId="0197C00E" w14:textId="6FC13B50" w:rsidR="008B469B" w:rsidRPr="00E060FF" w:rsidRDefault="008B469B" w:rsidP="00E060F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69B" w14:paraId="58DD9684" w14:textId="77777777" w:rsidTr="00695292">
        <w:trPr>
          <w:trHeight w:val="503"/>
        </w:trPr>
        <w:tc>
          <w:tcPr>
            <w:tcW w:w="1789" w:type="dxa"/>
            <w:vMerge w:val="restart"/>
          </w:tcPr>
          <w:p w14:paraId="0D120E79" w14:textId="2394B2C8" w:rsidR="008B469B" w:rsidRPr="00F260CC" w:rsidRDefault="008B469B" w:rsidP="0045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</w:tcPr>
          <w:p w14:paraId="08C1E2BF" w14:textId="73A43323" w:rsidR="008B469B" w:rsidRPr="00F260CC" w:rsidRDefault="008B469B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3c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 Implements High Quality Instruction</w:t>
            </w:r>
          </w:p>
        </w:tc>
        <w:tc>
          <w:tcPr>
            <w:tcW w:w="3017" w:type="dxa"/>
          </w:tcPr>
          <w:p w14:paraId="02EF4D97" w14:textId="77777777" w:rsidR="008B469B" w:rsidRPr="00E060FF" w:rsidRDefault="008B469B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Consistently monitors the effectiveness of and timely feedback to professional staff in the domains of:</w:t>
            </w:r>
          </w:p>
          <w:p w14:paraId="31803A73" w14:textId="77777777" w:rsidR="008B469B" w:rsidRPr="00E060FF" w:rsidRDefault="008B469B" w:rsidP="003B4C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F4F2825" w14:textId="77777777" w:rsidR="008B469B" w:rsidRPr="00E060FF" w:rsidRDefault="008B469B" w:rsidP="008C68A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Planning and Preparation.</w:t>
            </w:r>
          </w:p>
          <w:p w14:paraId="3AC3E02B" w14:textId="77777777" w:rsidR="008B469B" w:rsidRPr="00E060FF" w:rsidRDefault="008B469B" w:rsidP="008C68A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Classroom Environment.</w:t>
            </w:r>
          </w:p>
          <w:p w14:paraId="077BAB77" w14:textId="77777777" w:rsidR="008B469B" w:rsidRPr="00E060FF" w:rsidRDefault="008B469B" w:rsidP="008C68AC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Instruction.</w:t>
            </w:r>
          </w:p>
          <w:p w14:paraId="3E8E4A86" w14:textId="369A9015" w:rsidR="008B469B" w:rsidRPr="00E060FF" w:rsidRDefault="008B469B" w:rsidP="003B4CE3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Professional Responsibilities</w:t>
            </w:r>
          </w:p>
          <w:p w14:paraId="73CDC4E7" w14:textId="77777777" w:rsidR="008B469B" w:rsidRPr="00E060FF" w:rsidRDefault="008B469B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Participates in professional development activities, including inter-rater reliability, to better monitor and coach the use of effective instructional and assessment practices. </w:t>
            </w:r>
          </w:p>
          <w:p w14:paraId="11246200" w14:textId="77777777" w:rsidR="008B469B" w:rsidRPr="00AD70BA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58" w:type="dxa"/>
          </w:tcPr>
          <w:p w14:paraId="1B1F6831" w14:textId="77777777" w:rsidR="008B469B" w:rsidRDefault="008B469B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the completion of professional development for teacher effectiveness and evaluation, including inter-rater reliability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1EECD7C6" w14:textId="77777777" w:rsidR="008B469B" w:rsidRDefault="008B469B" w:rsidP="002B7E9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Completion of evaluations within a clinical and/or differentiated supervision model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3BD05EB6" w14:textId="77777777" w:rsidR="008B469B" w:rsidRPr="002B7E9F" w:rsidRDefault="008B469B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95" w:type="dxa"/>
          </w:tcPr>
          <w:p w14:paraId="43CE353F" w14:textId="77777777" w:rsidR="008B469B" w:rsidRPr="00CB6C2F" w:rsidRDefault="008B469B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69B" w14:paraId="7018F0FE" w14:textId="77777777" w:rsidTr="00695292">
        <w:trPr>
          <w:trHeight w:val="503"/>
        </w:trPr>
        <w:tc>
          <w:tcPr>
            <w:tcW w:w="1789" w:type="dxa"/>
            <w:vMerge/>
          </w:tcPr>
          <w:p w14:paraId="664AE3A6" w14:textId="77777777" w:rsidR="008B469B" w:rsidRPr="00F260CC" w:rsidRDefault="008B469B" w:rsidP="0045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</w:tcPr>
          <w:p w14:paraId="620C4E97" w14:textId="3724CAE0" w:rsidR="008B469B" w:rsidRPr="00F260CC" w:rsidRDefault="008B469B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3d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Sets Hig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 Expectations for All Students</w:t>
            </w:r>
          </w:p>
        </w:tc>
        <w:tc>
          <w:tcPr>
            <w:tcW w:w="3017" w:type="dxa"/>
          </w:tcPr>
          <w:p w14:paraId="06E155CF" w14:textId="77777777" w:rsidR="008B469B" w:rsidRPr="00E060FF" w:rsidRDefault="008B469B" w:rsidP="003B4C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Articulates a belief in high measureable goals for all students and staff.  </w:t>
            </w:r>
          </w:p>
          <w:p w14:paraId="0DA59A0E" w14:textId="77777777" w:rsidR="008B469B" w:rsidRPr="00E060FF" w:rsidRDefault="008B469B" w:rsidP="003B4C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513B2E0" w14:textId="77777777" w:rsidR="008B469B" w:rsidRPr="00E060FF" w:rsidRDefault="008B469B" w:rsidP="003B4C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Leads school efforts to set and monitor learning goals for all students and establish safety nets for struggling students.  </w:t>
            </w:r>
          </w:p>
          <w:p w14:paraId="7FC20028" w14:textId="77777777" w:rsidR="008B469B" w:rsidRPr="00E060FF" w:rsidRDefault="008B469B" w:rsidP="003B4C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08CF4FE" w14:textId="77777777" w:rsidR="008B469B" w:rsidRPr="00E060FF" w:rsidRDefault="008B469B" w:rsidP="003B4C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Holds every staff member responsible and accountable for ensuring that all students achieve the rigorous outcomes established for them.</w:t>
            </w:r>
          </w:p>
          <w:p w14:paraId="0D2FD74B" w14:textId="59E92E2E" w:rsidR="008B469B" w:rsidRPr="00AD70BA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58" w:type="dxa"/>
          </w:tcPr>
          <w:p w14:paraId="50A9B3A6" w14:textId="77777777" w:rsidR="008B469B" w:rsidRDefault="008B469B" w:rsidP="002B7E9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 high expectations for students and staff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7F6302F4" w14:textId="77777777" w:rsidR="008B469B" w:rsidRPr="008E2501" w:rsidRDefault="008B469B" w:rsidP="00E060F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95" w:type="dxa"/>
          </w:tcPr>
          <w:p w14:paraId="14753903" w14:textId="77777777" w:rsidR="008B469B" w:rsidRPr="00CB6C2F" w:rsidRDefault="008B469B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69B" w14:paraId="34985275" w14:textId="77777777" w:rsidTr="00695292">
        <w:trPr>
          <w:trHeight w:val="503"/>
        </w:trPr>
        <w:tc>
          <w:tcPr>
            <w:tcW w:w="1789" w:type="dxa"/>
            <w:vMerge/>
          </w:tcPr>
          <w:p w14:paraId="7029F594" w14:textId="77777777" w:rsidR="008B469B" w:rsidRPr="00F260CC" w:rsidRDefault="008B469B" w:rsidP="0045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17" w:type="dxa"/>
          </w:tcPr>
          <w:p w14:paraId="14BF1F50" w14:textId="190CDC6B" w:rsidR="008B469B" w:rsidRPr="00F260CC" w:rsidRDefault="008B469B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e: Maximizes Instructional Time</w:t>
            </w:r>
          </w:p>
        </w:tc>
        <w:tc>
          <w:tcPr>
            <w:tcW w:w="3017" w:type="dxa"/>
          </w:tcPr>
          <w:p w14:paraId="671E7491" w14:textId="77777777" w:rsidR="008B469B" w:rsidRPr="00E060FF" w:rsidRDefault="008B469B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Implements processes and schedules in a systematic manner to protect instructional and planning time from interruptions.  </w:t>
            </w:r>
          </w:p>
          <w:p w14:paraId="15C19B55" w14:textId="77777777" w:rsidR="008B469B" w:rsidRPr="00AD70BA" w:rsidRDefault="008B469B" w:rsidP="003B4C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320ECF3" w14:textId="77777777" w:rsidR="008B469B" w:rsidRPr="00AD70BA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58" w:type="dxa"/>
          </w:tcPr>
          <w:p w14:paraId="1DD0869B" w14:textId="77777777" w:rsidR="008B469B" w:rsidRDefault="008B469B" w:rsidP="002B7E9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processes that maximize planning time for teachers, while balancing the needs of the school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63C8B316" w14:textId="77777777" w:rsidR="008B469B" w:rsidRDefault="008B469B" w:rsidP="002B7E9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policy/practices that include steps to reduce and/or eliminate the need for announcements throughout the school day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212ED230" w14:textId="77777777" w:rsidR="008B469B" w:rsidRPr="00E060FF" w:rsidRDefault="008B469B" w:rsidP="00E060F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95" w:type="dxa"/>
          </w:tcPr>
          <w:p w14:paraId="62A66086" w14:textId="77777777" w:rsidR="008B469B" w:rsidRPr="00CB6C2F" w:rsidRDefault="008B469B" w:rsidP="003B4CE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C423FDA" w14:textId="77777777" w:rsidR="008B469B" w:rsidRPr="00CB6C2F" w:rsidRDefault="008B469B" w:rsidP="00E060FF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1DD1E000" w14:textId="54F1EE09" w:rsidR="00955C43" w:rsidRDefault="00955C43" w:rsidP="00933EF5">
      <w:pPr>
        <w:rPr>
          <w:rFonts w:ascii="Times New Roman" w:hAnsi="Times New Roman" w:cs="Times New Roman"/>
          <w:b/>
          <w:color w:val="000000"/>
        </w:rPr>
      </w:pPr>
    </w:p>
    <w:p w14:paraId="6E074C15" w14:textId="516E8ED5" w:rsidR="00933EF5" w:rsidRPr="00D612BF" w:rsidRDefault="00955C43" w:rsidP="00933EF5">
      <w:p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br w:type="page"/>
      </w:r>
      <w:r w:rsidR="00EB1B71">
        <w:rPr>
          <w:rFonts w:ascii="Times New Roman" w:hAnsi="Times New Roman" w:cs="Times New Roman"/>
          <w:b/>
          <w:color w:val="000000"/>
        </w:rPr>
        <w:lastRenderedPageBreak/>
        <w:t xml:space="preserve">Domain 4:  </w:t>
      </w:r>
      <w:r w:rsidR="00EB1B71" w:rsidRPr="00EB1B71">
        <w:rPr>
          <w:rFonts w:ascii="Times New Roman" w:hAnsi="Times New Roman" w:cs="Times New Roman"/>
          <w:b/>
          <w:color w:val="000000"/>
        </w:rPr>
        <w:t>Professional and Community Leadership</w:t>
      </w:r>
    </w:p>
    <w:p w14:paraId="28FEAECD" w14:textId="77777777" w:rsidR="00933EF5" w:rsidRPr="00EB1B71" w:rsidRDefault="00933EF5" w:rsidP="00933EF5">
      <w:pPr>
        <w:rPr>
          <w:rFonts w:ascii="Times New Roman" w:hAnsi="Times New Roman" w:cs="Times New Roman"/>
          <w:b/>
          <w:color w:val="000000"/>
        </w:rPr>
      </w:pPr>
    </w:p>
    <w:tbl>
      <w:tblPr>
        <w:tblStyle w:val="TableGrid"/>
        <w:tblW w:w="13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799"/>
        <w:gridCol w:w="1621"/>
        <w:gridCol w:w="2997"/>
        <w:gridCol w:w="3460"/>
        <w:gridCol w:w="3299"/>
      </w:tblGrid>
      <w:tr w:rsidR="00EE2622" w14:paraId="60FA4CD7" w14:textId="3DBF56EE" w:rsidTr="00695292">
        <w:trPr>
          <w:trHeight w:val="503"/>
        </w:trPr>
        <w:tc>
          <w:tcPr>
            <w:tcW w:w="1799" w:type="dxa"/>
            <w:shd w:val="pct15" w:color="auto" w:fill="auto"/>
          </w:tcPr>
          <w:p w14:paraId="4D84BAF9" w14:textId="77777777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Domain</w:t>
            </w:r>
          </w:p>
        </w:tc>
        <w:tc>
          <w:tcPr>
            <w:tcW w:w="1621" w:type="dxa"/>
            <w:shd w:val="pct15" w:color="auto" w:fill="auto"/>
          </w:tcPr>
          <w:p w14:paraId="7805CDC0" w14:textId="77777777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Component</w:t>
            </w:r>
          </w:p>
        </w:tc>
        <w:tc>
          <w:tcPr>
            <w:tcW w:w="2997" w:type="dxa"/>
            <w:shd w:val="pct15" w:color="auto" w:fill="auto"/>
          </w:tcPr>
          <w:p w14:paraId="11B34327" w14:textId="30890E50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Description from Rubric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3460" w:type="dxa"/>
            <w:shd w:val="pct15" w:color="auto" w:fill="auto"/>
          </w:tcPr>
          <w:p w14:paraId="074E62A9" w14:textId="77777777" w:rsidR="00EE2622" w:rsidRPr="007B7B01" w:rsidRDefault="00EE2622" w:rsidP="003B4C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Types of </w:t>
            </w:r>
            <w:r w:rsidRPr="007B7B01">
              <w:rPr>
                <w:rFonts w:ascii="Times New Roman" w:hAnsi="Times New Roman" w:cs="Times New Roman"/>
                <w:color w:val="000000"/>
              </w:rPr>
              <w:t>Evidence</w:t>
            </w:r>
            <w:r>
              <w:rPr>
                <w:rFonts w:ascii="Times New Roman" w:hAnsi="Times New Roman" w:cs="Times New Roman"/>
                <w:color w:val="000000"/>
              </w:rPr>
              <w:t xml:space="preserve"> / Artifact</w:t>
            </w:r>
          </w:p>
          <w:p w14:paraId="31F00B9D" w14:textId="77777777" w:rsidR="00EE2622" w:rsidRPr="007B7B01" w:rsidRDefault="00EE2622" w:rsidP="00933E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299" w:type="dxa"/>
            <w:shd w:val="pct15" w:color="auto" w:fill="auto"/>
          </w:tcPr>
          <w:p w14:paraId="7076B183" w14:textId="652BB3C0" w:rsidR="00EE2622" w:rsidRDefault="00EE2622" w:rsidP="007E772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Impact</w:t>
            </w:r>
          </w:p>
        </w:tc>
      </w:tr>
      <w:tr w:rsidR="008B469B" w14:paraId="4BDFD1F0" w14:textId="1484F29E" w:rsidTr="00695292">
        <w:trPr>
          <w:trHeight w:val="503"/>
        </w:trPr>
        <w:tc>
          <w:tcPr>
            <w:tcW w:w="1799" w:type="dxa"/>
            <w:vMerge w:val="restart"/>
          </w:tcPr>
          <w:p w14:paraId="2DC429DD" w14:textId="74F11B0E" w:rsidR="008B469B" w:rsidRPr="00F260CC" w:rsidRDefault="008B469B" w:rsidP="0045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bookmarkStart w:id="0" w:name="_GoBack" w:colFirst="0" w:colLast="0"/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Domain 4: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Professional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and Community Leadership</w:t>
            </w:r>
          </w:p>
          <w:p w14:paraId="51752385" w14:textId="77777777" w:rsidR="008B469B" w:rsidRDefault="008B469B" w:rsidP="0045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1" w:type="dxa"/>
          </w:tcPr>
          <w:p w14:paraId="15E0878D" w14:textId="68B59078" w:rsidR="008B469B" w:rsidRPr="007D3A17" w:rsidRDefault="008B469B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4a: Maximizes Parent and Community Involvement and Outreach</w:t>
            </w:r>
          </w:p>
        </w:tc>
        <w:tc>
          <w:tcPr>
            <w:tcW w:w="2997" w:type="dxa"/>
          </w:tcPr>
          <w:p w14:paraId="03100D80" w14:textId="77777777" w:rsidR="008B469B" w:rsidRPr="00E060FF" w:rsidRDefault="008B469B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Creates systems and engages parents/ guardians and all community stakeholders in a shared responsibility for student and school success reflecting the community’s vision of the school. </w:t>
            </w:r>
          </w:p>
          <w:p w14:paraId="19E28FBD" w14:textId="77777777" w:rsidR="008B469B" w:rsidRPr="00E060FF" w:rsidRDefault="008B469B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3B10DE5" w14:textId="77777777" w:rsidR="008B469B" w:rsidRPr="00E060FF" w:rsidRDefault="008B469B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Collaboratively works to establish a culture that encourages and welcomes families and community members and seeks ways in which to engage them in student learning. </w:t>
            </w:r>
          </w:p>
          <w:p w14:paraId="7EEC0499" w14:textId="77777777" w:rsidR="008B469B" w:rsidRPr="00AD70BA" w:rsidRDefault="008B469B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0" w:type="dxa"/>
          </w:tcPr>
          <w:p w14:paraId="4CA5A43F" w14:textId="5F3FFEC0" w:rsidR="008B469B" w:rsidRPr="00955C43" w:rsidRDefault="008B469B" w:rsidP="00764EFC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Evidence of business partners and projects involving business p</w:t>
            </w:r>
            <w:r w:rsidRPr="00955C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artners </w:t>
            </w:r>
          </w:p>
          <w:p w14:paraId="099AD0B8" w14:textId="77777777" w:rsidR="008B469B" w:rsidRDefault="008B469B" w:rsidP="00764E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345CF6E" w14:textId="35B1CB59" w:rsidR="008B469B" w:rsidRDefault="008B469B" w:rsidP="00764EFC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Description of parent engagement p</w:t>
            </w:r>
            <w:r w:rsidRPr="00955C4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rograms</w:t>
            </w:r>
          </w:p>
          <w:p w14:paraId="7833655B" w14:textId="77777777" w:rsidR="008B469B" w:rsidRPr="00955C43" w:rsidRDefault="008B469B" w:rsidP="00764E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E2BA82E" w14:textId="57C1209F" w:rsidR="008B469B" w:rsidRPr="00764EFC" w:rsidRDefault="008B469B" w:rsidP="00764EFC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99" w:type="dxa"/>
          </w:tcPr>
          <w:p w14:paraId="6F1EC20E" w14:textId="72575373" w:rsidR="008B469B" w:rsidRPr="00955C43" w:rsidRDefault="008B469B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B5C4CF9" w14:textId="1AB50E07" w:rsidR="008B469B" w:rsidRPr="00955C43" w:rsidRDefault="008B469B" w:rsidP="00EE262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469B" w14:paraId="1581203D" w14:textId="77777777" w:rsidTr="00695292">
        <w:trPr>
          <w:trHeight w:val="503"/>
        </w:trPr>
        <w:tc>
          <w:tcPr>
            <w:tcW w:w="1799" w:type="dxa"/>
            <w:vMerge/>
          </w:tcPr>
          <w:p w14:paraId="7200D68C" w14:textId="77777777" w:rsidR="008B469B" w:rsidRPr="00F260CC" w:rsidRDefault="008B469B" w:rsidP="0045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1" w:type="dxa"/>
          </w:tcPr>
          <w:p w14:paraId="2533AC53" w14:textId="15682FFF" w:rsidR="008B469B" w:rsidRPr="00F260CC" w:rsidRDefault="008B469B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4b: Shows professionalism</w:t>
            </w:r>
          </w:p>
        </w:tc>
        <w:tc>
          <w:tcPr>
            <w:tcW w:w="2997" w:type="dxa"/>
          </w:tcPr>
          <w:p w14:paraId="1FED261C" w14:textId="77777777" w:rsidR="008B469B" w:rsidRPr="00E060FF" w:rsidRDefault="008B469B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Articulates and demonstrates a personal and professional code of ethics (e.g. AASA, NASSP, PAESSP).   </w:t>
            </w:r>
          </w:p>
          <w:p w14:paraId="67DBD523" w14:textId="77777777" w:rsidR="008B469B" w:rsidRPr="00E060FF" w:rsidRDefault="008B469B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78C9F2A" w14:textId="77777777" w:rsidR="008B469B" w:rsidRPr="00E060FF" w:rsidRDefault="008B469B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Displays high standards of honesty, integrity, and confidentiality in interactions with students, staff, and stakeholders.</w:t>
            </w:r>
          </w:p>
          <w:p w14:paraId="68C30D56" w14:textId="77777777" w:rsidR="008B469B" w:rsidRPr="00E060FF" w:rsidRDefault="008B469B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DE3787B" w14:textId="77777777" w:rsidR="008B469B" w:rsidRPr="00E060FF" w:rsidRDefault="008B469B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Actively serves students to ensure that all students receive a fair opportunity to succeed.</w:t>
            </w:r>
          </w:p>
          <w:p w14:paraId="4F1EB076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7647243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380548D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D386164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6FD0DB3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50353BC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BB0269F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FC654A2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6A9D7DD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CCB33CA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A8ECBFC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3346946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CB77D64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65252CC" w14:textId="77777777" w:rsidR="008B469B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A66C28B" w14:textId="31579516" w:rsidR="008B469B" w:rsidRPr="00AD70BA" w:rsidRDefault="008B469B" w:rsidP="00AD70B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0" w:type="dxa"/>
          </w:tcPr>
          <w:p w14:paraId="4B51643B" w14:textId="5CE62CC7" w:rsidR="008B469B" w:rsidRPr="008161F1" w:rsidRDefault="008B469B" w:rsidP="008161F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Encourages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involvement in professional organizations and a</w:t>
            </w:r>
            <w:r w:rsidRPr="00F13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ctivities</w:t>
            </w:r>
            <w:r w:rsidRPr="008161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634238E4" w14:textId="6FB35DB4" w:rsidR="008B469B" w:rsidRPr="00EE2622" w:rsidRDefault="008B469B" w:rsidP="008161F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Feedback from parents and community regarding actions.</w:t>
            </w:r>
          </w:p>
        </w:tc>
        <w:tc>
          <w:tcPr>
            <w:tcW w:w="3299" w:type="dxa"/>
          </w:tcPr>
          <w:p w14:paraId="7E8D8054" w14:textId="77777777" w:rsidR="008B469B" w:rsidRPr="00955C43" w:rsidRDefault="008B469B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B4CE3" w14:paraId="1AA90D41" w14:textId="77777777" w:rsidTr="00695292">
        <w:trPr>
          <w:trHeight w:val="503"/>
        </w:trPr>
        <w:tc>
          <w:tcPr>
            <w:tcW w:w="1799" w:type="dxa"/>
          </w:tcPr>
          <w:p w14:paraId="359399A5" w14:textId="49A37929" w:rsidR="003B4CE3" w:rsidRPr="00F260CC" w:rsidRDefault="003B4CE3" w:rsidP="00450AB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21" w:type="dxa"/>
          </w:tcPr>
          <w:p w14:paraId="7A7A1C0A" w14:textId="1081DA1F" w:rsidR="003B4CE3" w:rsidRPr="00F260CC" w:rsidRDefault="003B4CE3" w:rsidP="00933EF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4c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Supports Professional Growth</w:t>
            </w:r>
          </w:p>
        </w:tc>
        <w:tc>
          <w:tcPr>
            <w:tcW w:w="2997" w:type="dxa"/>
          </w:tcPr>
          <w:p w14:paraId="76F641EB" w14:textId="77777777" w:rsidR="003B4CE3" w:rsidRPr="00E060FF" w:rsidRDefault="003B4CE3" w:rsidP="003B4C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Targets professional development toward the improvement of learning experiences, including quality of classroom instruction and the ability of teachers to meet the needs of all students.  </w:t>
            </w:r>
          </w:p>
          <w:p w14:paraId="604BBFAB" w14:textId="77777777" w:rsidR="003B4CE3" w:rsidRPr="00E060FF" w:rsidRDefault="003B4CE3" w:rsidP="003B4C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992A850" w14:textId="5504E128" w:rsidR="003B4CE3" w:rsidRPr="00AD70BA" w:rsidRDefault="003B4CE3" w:rsidP="003B4C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Plans and routinely participates in professional development focused on improving instructional programs and practices.</w:t>
            </w:r>
          </w:p>
        </w:tc>
        <w:tc>
          <w:tcPr>
            <w:tcW w:w="3460" w:type="dxa"/>
          </w:tcPr>
          <w:p w14:paraId="041AA7E2" w14:textId="38A5C4B2" w:rsidR="00764EFC" w:rsidRPr="00F13BCF" w:rsidRDefault="00764EFC" w:rsidP="00764EF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Encourages </w:t>
            </w:r>
            <w:r w:rsidR="008161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involvement in professional organizations and a</w:t>
            </w:r>
            <w:r w:rsidRPr="00F13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ctivities</w:t>
            </w:r>
          </w:p>
          <w:p w14:paraId="0DA736E3" w14:textId="77777777" w:rsidR="00764EFC" w:rsidRDefault="00764EFC" w:rsidP="00764E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2F15544" w14:textId="77777777" w:rsidR="00764EFC" w:rsidRPr="0053065F" w:rsidRDefault="00764EFC" w:rsidP="00764EF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Membership agendas, rosters, etc.</w:t>
            </w:r>
          </w:p>
          <w:p w14:paraId="5F60F163" w14:textId="77777777" w:rsidR="00764EFC" w:rsidRDefault="00764EFC" w:rsidP="00764E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5193B15" w14:textId="227E2F3B" w:rsidR="00764EFC" w:rsidRPr="0053065F" w:rsidRDefault="008161F1" w:rsidP="00764EF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Develops teacher professional growth pl</w:t>
            </w:r>
            <w:r w:rsidR="00764EFC"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ans</w:t>
            </w:r>
          </w:p>
          <w:p w14:paraId="53FC5F7B" w14:textId="77777777" w:rsidR="00764EFC" w:rsidRDefault="00764EFC" w:rsidP="00764E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3E7DD22" w14:textId="77777777" w:rsidR="00764EFC" w:rsidRPr="0053065F" w:rsidRDefault="00764EFC" w:rsidP="00764EF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Meeting minutes and finalized plans filed with principal</w:t>
            </w:r>
          </w:p>
          <w:p w14:paraId="411B26F6" w14:textId="77777777" w:rsidR="00764EFC" w:rsidRDefault="00764EFC" w:rsidP="00764E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9B27B64" w14:textId="77777777" w:rsidR="00764EFC" w:rsidRPr="0053065F" w:rsidRDefault="00764EFC" w:rsidP="00764EF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Reports membership findings to PLC</w:t>
            </w:r>
          </w:p>
          <w:p w14:paraId="5F3484DE" w14:textId="77777777" w:rsidR="00764EFC" w:rsidRDefault="00764EFC" w:rsidP="00764E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CDA14CF" w14:textId="77777777" w:rsidR="00764EFC" w:rsidRPr="0053065F" w:rsidRDefault="00764EFC" w:rsidP="00764EF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Implements Teacher Induction Plan</w:t>
            </w:r>
          </w:p>
          <w:p w14:paraId="555D3312" w14:textId="77777777" w:rsidR="00764EFC" w:rsidRDefault="00764EFC" w:rsidP="00764E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37D2CB3" w14:textId="77777777" w:rsidR="00764EFC" w:rsidRPr="0053065F" w:rsidRDefault="00764EFC" w:rsidP="00764EFC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Induction manual and record of participation filed with principal</w:t>
            </w:r>
          </w:p>
          <w:p w14:paraId="4A4FE87E" w14:textId="77777777" w:rsidR="003B4CE3" w:rsidRPr="00764EFC" w:rsidRDefault="003B4CE3" w:rsidP="00764E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99" w:type="dxa"/>
          </w:tcPr>
          <w:p w14:paraId="76970508" w14:textId="77777777" w:rsidR="003B4CE3" w:rsidRPr="00955C43" w:rsidRDefault="003B4CE3" w:rsidP="00EE26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bookmarkEnd w:id="0"/>
    </w:tbl>
    <w:p w14:paraId="41D2DFAA" w14:textId="77777777" w:rsidR="00933EF5" w:rsidRDefault="00933EF5" w:rsidP="00933EF5"/>
    <w:p w14:paraId="09ED41F0" w14:textId="77777777" w:rsidR="00933EF5" w:rsidRDefault="00933EF5"/>
    <w:sectPr w:rsidR="00933EF5" w:rsidSect="00695292">
      <w:footerReference w:type="even" r:id="rId8"/>
      <w:footerReference w:type="default" r:id="rId9"/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7879AE" w14:textId="77777777" w:rsidR="00C64090" w:rsidRDefault="00C64090" w:rsidP="007E772B">
      <w:r>
        <w:separator/>
      </w:r>
    </w:p>
  </w:endnote>
  <w:endnote w:type="continuationSeparator" w:id="0">
    <w:p w14:paraId="7F7D39BD" w14:textId="77777777" w:rsidR="00C64090" w:rsidRDefault="00C64090" w:rsidP="007E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147DB" w14:textId="77777777" w:rsidR="00C57B8B" w:rsidRDefault="00C57B8B" w:rsidP="003B4C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ACB8C1" w14:textId="77777777" w:rsidR="00C57B8B" w:rsidRDefault="00C57B8B" w:rsidP="00A263B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E57AE" w14:textId="77777777" w:rsidR="00C57B8B" w:rsidRPr="00A263B7" w:rsidRDefault="00C57B8B" w:rsidP="003B4CE3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263B7">
      <w:rPr>
        <w:rStyle w:val="PageNumber"/>
        <w:sz w:val="20"/>
        <w:szCs w:val="20"/>
      </w:rPr>
      <w:fldChar w:fldCharType="begin"/>
    </w:r>
    <w:r w:rsidRPr="00A263B7">
      <w:rPr>
        <w:rStyle w:val="PageNumber"/>
        <w:sz w:val="20"/>
        <w:szCs w:val="20"/>
      </w:rPr>
      <w:instrText xml:space="preserve">PAGE  </w:instrText>
    </w:r>
    <w:r w:rsidRPr="00A263B7">
      <w:rPr>
        <w:rStyle w:val="PageNumber"/>
        <w:sz w:val="20"/>
        <w:szCs w:val="20"/>
      </w:rPr>
      <w:fldChar w:fldCharType="separate"/>
    </w:r>
    <w:r w:rsidR="008B469B">
      <w:rPr>
        <w:rStyle w:val="PageNumber"/>
        <w:noProof/>
        <w:sz w:val="20"/>
        <w:szCs w:val="20"/>
      </w:rPr>
      <w:t>9</w:t>
    </w:r>
    <w:r w:rsidRPr="00A263B7">
      <w:rPr>
        <w:rStyle w:val="PageNumber"/>
        <w:sz w:val="20"/>
        <w:szCs w:val="20"/>
      </w:rPr>
      <w:fldChar w:fldCharType="end"/>
    </w:r>
  </w:p>
  <w:p w14:paraId="2D112722" w14:textId="280E9D7B" w:rsidR="00C57B8B" w:rsidRPr="00A263B7" w:rsidRDefault="00C57B8B" w:rsidP="00A263B7">
    <w:pPr>
      <w:pStyle w:val="Footer"/>
      <w:ind w:right="360"/>
      <w:rPr>
        <w:rFonts w:ascii="Times New Roman" w:hAnsi="Times New Roman" w:cs="Times New Roman"/>
        <w:sz w:val="16"/>
        <w:szCs w:val="16"/>
      </w:rPr>
    </w:pPr>
    <w:r w:rsidRPr="00A263B7">
      <w:rPr>
        <w:rFonts w:ascii="Times New Roman" w:hAnsi="Times New Roman" w:cs="Times New Roman"/>
        <w:sz w:val="16"/>
        <w:szCs w:val="16"/>
      </w:rPr>
      <w:t>Principal Effectiveness Instrument:  Artifacts and Evidence</w:t>
    </w:r>
    <w:r w:rsidR="008B469B">
      <w:rPr>
        <w:rFonts w:ascii="Times New Roman" w:hAnsi="Times New Roman" w:cs="Times New Roman"/>
        <w:sz w:val="16"/>
        <w:szCs w:val="16"/>
      </w:rPr>
      <w:t xml:space="preserve"> (07/17</w:t>
    </w:r>
    <w:r w:rsidRPr="00A263B7">
      <w:rPr>
        <w:rFonts w:ascii="Times New Roman" w:hAnsi="Times New Roman" w:cs="Times New Roman"/>
        <w:sz w:val="16"/>
        <w:szCs w:val="16"/>
      </w:rPr>
      <w:t xml:space="preserve">/12 draft):  </w:t>
    </w:r>
    <w:r w:rsidRPr="00A263B7">
      <w:rPr>
        <w:rFonts w:ascii="Times New Roman" w:hAnsi="Times New Roman" w:cs="Times New Roman"/>
        <w:color w:val="000000"/>
        <w:sz w:val="16"/>
        <w:szCs w:val="16"/>
      </w:rPr>
      <w:t>© Pennsylvania Department of Education, 2012</w:t>
    </w:r>
    <w:r>
      <w:rPr>
        <w:rFonts w:ascii="Times New Roman" w:hAnsi="Times New Roman" w:cs="Times New Roman"/>
        <w:color w:val="000000"/>
        <w:sz w:val="16"/>
        <w:szCs w:val="16"/>
      </w:rPr>
      <w:t xml:space="preserve">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0A175" w14:textId="77777777" w:rsidR="00C64090" w:rsidRDefault="00C64090" w:rsidP="007E772B">
      <w:r>
        <w:separator/>
      </w:r>
    </w:p>
  </w:footnote>
  <w:footnote w:type="continuationSeparator" w:id="0">
    <w:p w14:paraId="0D6C6B20" w14:textId="77777777" w:rsidR="00C64090" w:rsidRDefault="00C64090" w:rsidP="007E7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08E6"/>
    <w:multiLevelType w:val="hybridMultilevel"/>
    <w:tmpl w:val="153ACC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0C6A40"/>
    <w:multiLevelType w:val="hybridMultilevel"/>
    <w:tmpl w:val="CD9A2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61777A"/>
    <w:multiLevelType w:val="hybridMultilevel"/>
    <w:tmpl w:val="9664F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70285"/>
    <w:multiLevelType w:val="hybridMultilevel"/>
    <w:tmpl w:val="AF969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4172F"/>
    <w:multiLevelType w:val="hybridMultilevel"/>
    <w:tmpl w:val="1C483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7756F"/>
    <w:multiLevelType w:val="hybridMultilevel"/>
    <w:tmpl w:val="35E29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A67BE"/>
    <w:multiLevelType w:val="hybridMultilevel"/>
    <w:tmpl w:val="A072B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D2C94"/>
    <w:multiLevelType w:val="hybridMultilevel"/>
    <w:tmpl w:val="540A9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7C20D5"/>
    <w:multiLevelType w:val="hybridMultilevel"/>
    <w:tmpl w:val="862A93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E523561"/>
    <w:multiLevelType w:val="hybridMultilevel"/>
    <w:tmpl w:val="068EC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0C0245"/>
    <w:multiLevelType w:val="hybridMultilevel"/>
    <w:tmpl w:val="A9BE7B7A"/>
    <w:lvl w:ilvl="0" w:tplc="BC5228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2343453"/>
    <w:multiLevelType w:val="hybridMultilevel"/>
    <w:tmpl w:val="2B2246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79043A"/>
    <w:multiLevelType w:val="hybridMultilevel"/>
    <w:tmpl w:val="96746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9"/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6"/>
  </w:num>
  <w:num w:numId="11">
    <w:abstractNumId w:val="11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A4"/>
    <w:rsid w:val="000A48E2"/>
    <w:rsid w:val="000D2A40"/>
    <w:rsid w:val="000D60D2"/>
    <w:rsid w:val="000E5B0C"/>
    <w:rsid w:val="00195DF3"/>
    <w:rsid w:val="002449E2"/>
    <w:rsid w:val="00267FB7"/>
    <w:rsid w:val="002B7E9F"/>
    <w:rsid w:val="002C4738"/>
    <w:rsid w:val="003976B5"/>
    <w:rsid w:val="003B4CE3"/>
    <w:rsid w:val="003C4F66"/>
    <w:rsid w:val="003D5ABA"/>
    <w:rsid w:val="003F1921"/>
    <w:rsid w:val="003F2844"/>
    <w:rsid w:val="00420CB0"/>
    <w:rsid w:val="00427606"/>
    <w:rsid w:val="00450AB1"/>
    <w:rsid w:val="004C3779"/>
    <w:rsid w:val="004D4050"/>
    <w:rsid w:val="004E6746"/>
    <w:rsid w:val="004F7712"/>
    <w:rsid w:val="00502FAD"/>
    <w:rsid w:val="00505286"/>
    <w:rsid w:val="0053065F"/>
    <w:rsid w:val="00531450"/>
    <w:rsid w:val="005A2702"/>
    <w:rsid w:val="005C431B"/>
    <w:rsid w:val="00612E5A"/>
    <w:rsid w:val="00645B89"/>
    <w:rsid w:val="0065797F"/>
    <w:rsid w:val="00674016"/>
    <w:rsid w:val="00695292"/>
    <w:rsid w:val="006F2D3B"/>
    <w:rsid w:val="00764EFC"/>
    <w:rsid w:val="0078447A"/>
    <w:rsid w:val="007B5666"/>
    <w:rsid w:val="007B7B01"/>
    <w:rsid w:val="007D3A17"/>
    <w:rsid w:val="007E7106"/>
    <w:rsid w:val="007E772B"/>
    <w:rsid w:val="008161F1"/>
    <w:rsid w:val="00824F95"/>
    <w:rsid w:val="00833A3D"/>
    <w:rsid w:val="008723B8"/>
    <w:rsid w:val="00877BCE"/>
    <w:rsid w:val="008B469B"/>
    <w:rsid w:val="008C68AC"/>
    <w:rsid w:val="008D11EB"/>
    <w:rsid w:val="008E2501"/>
    <w:rsid w:val="008E4E40"/>
    <w:rsid w:val="00900C76"/>
    <w:rsid w:val="00924057"/>
    <w:rsid w:val="00933EF5"/>
    <w:rsid w:val="009342BF"/>
    <w:rsid w:val="00945841"/>
    <w:rsid w:val="00955C43"/>
    <w:rsid w:val="009A46A4"/>
    <w:rsid w:val="00A245D2"/>
    <w:rsid w:val="00A263B7"/>
    <w:rsid w:val="00A83F5E"/>
    <w:rsid w:val="00AC132F"/>
    <w:rsid w:val="00AD70BA"/>
    <w:rsid w:val="00B02BA3"/>
    <w:rsid w:val="00B10556"/>
    <w:rsid w:val="00B21169"/>
    <w:rsid w:val="00B27BE3"/>
    <w:rsid w:val="00BF6165"/>
    <w:rsid w:val="00C46A4D"/>
    <w:rsid w:val="00C57B8B"/>
    <w:rsid w:val="00C64090"/>
    <w:rsid w:val="00CB6C2F"/>
    <w:rsid w:val="00CD2507"/>
    <w:rsid w:val="00CF32D6"/>
    <w:rsid w:val="00CF7668"/>
    <w:rsid w:val="00D449CF"/>
    <w:rsid w:val="00D612BF"/>
    <w:rsid w:val="00DE07EF"/>
    <w:rsid w:val="00E0253B"/>
    <w:rsid w:val="00E05DF0"/>
    <w:rsid w:val="00E060FF"/>
    <w:rsid w:val="00E1360D"/>
    <w:rsid w:val="00E8390C"/>
    <w:rsid w:val="00EA3025"/>
    <w:rsid w:val="00EB1B71"/>
    <w:rsid w:val="00ED2DA6"/>
    <w:rsid w:val="00EE2622"/>
    <w:rsid w:val="00EF4B43"/>
    <w:rsid w:val="00F13BCF"/>
    <w:rsid w:val="00F260CC"/>
    <w:rsid w:val="00F85596"/>
    <w:rsid w:val="00FB76FD"/>
    <w:rsid w:val="00FF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B8B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1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E07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7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772B"/>
  </w:style>
  <w:style w:type="paragraph" w:styleId="Footer">
    <w:name w:val="footer"/>
    <w:basedOn w:val="Normal"/>
    <w:link w:val="FooterChar"/>
    <w:uiPriority w:val="99"/>
    <w:unhideWhenUsed/>
    <w:rsid w:val="007E77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772B"/>
  </w:style>
  <w:style w:type="character" w:styleId="PageNumber">
    <w:name w:val="page number"/>
    <w:basedOn w:val="DefaultParagraphFont"/>
    <w:uiPriority w:val="99"/>
    <w:semiHidden/>
    <w:unhideWhenUsed/>
    <w:rsid w:val="00A263B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1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E07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7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772B"/>
  </w:style>
  <w:style w:type="paragraph" w:styleId="Footer">
    <w:name w:val="footer"/>
    <w:basedOn w:val="Normal"/>
    <w:link w:val="FooterChar"/>
    <w:uiPriority w:val="99"/>
    <w:unhideWhenUsed/>
    <w:rsid w:val="007E77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772B"/>
  </w:style>
  <w:style w:type="character" w:styleId="PageNumber">
    <w:name w:val="page number"/>
    <w:basedOn w:val="DefaultParagraphFont"/>
    <w:uiPriority w:val="99"/>
    <w:semiHidden/>
    <w:unhideWhenUsed/>
    <w:rsid w:val="00A26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9</Pages>
  <Words>1844</Words>
  <Characters>10515</Characters>
  <Application>Microsoft Macintosh Word</Application>
  <DocSecurity>0</DocSecurity>
  <Lines>87</Lines>
  <Paragraphs>24</Paragraphs>
  <ScaleCrop>false</ScaleCrop>
  <Company/>
  <LinksUpToDate>false</LinksUpToDate>
  <CharactersWithSpaces>12335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Lenny Sweeney</dc:creator>
  <cp:keywords/>
  <dc:description/>
  <cp:lastModifiedBy>Lenny Sweeney</cp:lastModifiedBy>
  <cp:revision>32</cp:revision>
  <cp:lastPrinted>2012-06-06T14:57:00Z</cp:lastPrinted>
  <dcterms:created xsi:type="dcterms:W3CDTF">2012-06-05T15:20:00Z</dcterms:created>
  <dcterms:modified xsi:type="dcterms:W3CDTF">2012-07-17T19:04:00Z</dcterms:modified>
</cp:coreProperties>
</file>